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763" w:rsidRPr="00E77B8F" w:rsidRDefault="00FB0763" w:rsidP="00FB0763">
      <w:pPr>
        <w:ind w:firstLineChars="100" w:firstLine="220"/>
        <w:jc w:val="right"/>
        <w:rPr>
          <w:rFonts w:ascii="AR Pゴシック体M" w:eastAsia="AR Pゴシック体M" w:hAnsi="AR Pゴシック体M"/>
          <w:sz w:val="22"/>
        </w:rPr>
      </w:pPr>
    </w:p>
    <w:p w:rsidR="00FB0763" w:rsidRPr="00E77B8F" w:rsidRDefault="00FB0763" w:rsidP="00FB0763">
      <w:pPr>
        <w:ind w:firstLineChars="100" w:firstLine="220"/>
        <w:jc w:val="right"/>
        <w:rPr>
          <w:rFonts w:ascii="AR Pゴシック体M" w:eastAsia="AR Pゴシック体M" w:hAnsi="AR Pゴシック体M"/>
          <w:sz w:val="22"/>
        </w:rPr>
      </w:pPr>
      <w:r w:rsidRPr="00E77B8F">
        <w:rPr>
          <w:rFonts w:ascii="AR Pゴシック体M" w:eastAsia="AR Pゴシック体M" w:hAnsi="AR Pゴシック体M" w:hint="eastAsia"/>
          <w:sz w:val="22"/>
        </w:rPr>
        <w:t>平成</w:t>
      </w:r>
      <w:r w:rsidR="000034AC" w:rsidRPr="00E77B8F">
        <w:rPr>
          <w:rFonts w:ascii="AR Pゴシック体M" w:eastAsia="AR Pゴシック体M" w:hAnsi="AR Pゴシック体M" w:hint="eastAsia"/>
          <w:sz w:val="22"/>
        </w:rPr>
        <w:t>27</w:t>
      </w:r>
      <w:r w:rsidRPr="00E77B8F">
        <w:rPr>
          <w:rFonts w:ascii="AR Pゴシック体M" w:eastAsia="AR Pゴシック体M" w:hAnsi="AR Pゴシック体M" w:hint="eastAsia"/>
          <w:sz w:val="22"/>
        </w:rPr>
        <w:t>年</w:t>
      </w:r>
      <w:r w:rsidR="00E77B8F">
        <w:rPr>
          <w:rFonts w:ascii="AR Pゴシック体M" w:eastAsia="AR Pゴシック体M" w:hAnsi="AR Pゴシック体M" w:hint="eastAsia"/>
          <w:sz w:val="22"/>
        </w:rPr>
        <w:t>9</w:t>
      </w:r>
      <w:r w:rsidRPr="00E77B8F">
        <w:rPr>
          <w:rFonts w:ascii="AR Pゴシック体M" w:eastAsia="AR Pゴシック体M" w:hAnsi="AR Pゴシック体M" w:hint="eastAsia"/>
          <w:sz w:val="22"/>
        </w:rPr>
        <w:t>月吉日</w:t>
      </w:r>
    </w:p>
    <w:p w:rsidR="00FB0763" w:rsidRPr="00E77B8F" w:rsidRDefault="00FB0763" w:rsidP="00FB0763">
      <w:pPr>
        <w:ind w:firstLineChars="100" w:firstLine="280"/>
        <w:rPr>
          <w:rFonts w:ascii="AR Pゴシック体M" w:eastAsia="AR Pゴシック体M" w:hAnsi="AR Pゴシック体M"/>
          <w:sz w:val="28"/>
        </w:rPr>
      </w:pPr>
      <w:r w:rsidRPr="00E77B8F">
        <w:rPr>
          <w:rFonts w:ascii="AR Pゴシック体M" w:eastAsia="AR Pゴシック体M" w:hAnsi="AR Pゴシック体M" w:hint="eastAsia"/>
          <w:sz w:val="28"/>
        </w:rPr>
        <w:t>給与計算システム担当者　様</w:t>
      </w:r>
    </w:p>
    <w:p w:rsidR="00FB0763" w:rsidRPr="00E77B8F" w:rsidRDefault="00FB0763" w:rsidP="00FB0763">
      <w:pPr>
        <w:ind w:firstLineChars="100" w:firstLine="220"/>
        <w:rPr>
          <w:rFonts w:ascii="AR Pゴシック体M" w:eastAsia="AR Pゴシック体M" w:hAnsi="AR Pゴシック体M"/>
          <w:sz w:val="22"/>
        </w:rPr>
      </w:pPr>
    </w:p>
    <w:p w:rsidR="00FB0763" w:rsidRPr="00E77B8F" w:rsidRDefault="00FB0763" w:rsidP="00FB0763">
      <w:pPr>
        <w:ind w:firstLineChars="100" w:firstLine="240"/>
        <w:jc w:val="right"/>
        <w:rPr>
          <w:rFonts w:ascii="AR Pゴシック体M" w:eastAsia="AR Pゴシック体M" w:hAnsi="AR Pゴシック体M"/>
          <w:sz w:val="24"/>
        </w:rPr>
      </w:pPr>
      <w:r w:rsidRPr="00E77B8F">
        <w:rPr>
          <w:rFonts w:ascii="AR Pゴシック体M" w:eastAsia="AR Pゴシック体M" w:hAnsi="AR Pゴシック体M" w:hint="eastAsia"/>
          <w:sz w:val="24"/>
        </w:rPr>
        <w:t>株式会社ユシステム</w:t>
      </w:r>
    </w:p>
    <w:p w:rsidR="00FB0763" w:rsidRPr="00E77B8F" w:rsidRDefault="00FB0763" w:rsidP="00FB0763">
      <w:pPr>
        <w:ind w:firstLineChars="100" w:firstLine="220"/>
        <w:jc w:val="right"/>
        <w:rPr>
          <w:rFonts w:ascii="AR Pゴシック体M" w:eastAsia="AR Pゴシック体M" w:hAnsi="AR Pゴシック体M"/>
          <w:sz w:val="22"/>
        </w:rPr>
      </w:pPr>
      <w:r w:rsidRPr="00E77B8F">
        <w:rPr>
          <w:rFonts w:ascii="AR Pゴシック体M" w:eastAsia="AR Pゴシック体M" w:hAnsi="AR Pゴシック体M" w:hint="eastAsia"/>
          <w:sz w:val="22"/>
        </w:rPr>
        <w:t>〒400-0851甲府市住吉4丁目23-6</w:t>
      </w:r>
    </w:p>
    <w:p w:rsidR="00FB0763" w:rsidRPr="00E77B8F" w:rsidRDefault="00FB0763" w:rsidP="00FB0763">
      <w:pPr>
        <w:ind w:firstLineChars="100" w:firstLine="220"/>
        <w:jc w:val="center"/>
        <w:rPr>
          <w:rFonts w:ascii="AR Pゴシック体M" w:eastAsia="AR Pゴシック体M" w:hAnsi="AR Pゴシック体M"/>
          <w:sz w:val="22"/>
        </w:rPr>
      </w:pPr>
      <w:r w:rsidRPr="00E77B8F">
        <w:rPr>
          <w:rFonts w:ascii="AR Pゴシック体M" w:eastAsia="AR Pゴシック体M" w:hAnsi="AR Pゴシック体M" w:hint="eastAsia"/>
          <w:sz w:val="22"/>
        </w:rPr>
        <w:t xml:space="preserve">　　　　　　　　　　　　　　　　　　　　　　　　　　　　　　　TEL055-223-3085</w:t>
      </w:r>
    </w:p>
    <w:p w:rsidR="00FB0763" w:rsidRPr="00E77B8F" w:rsidRDefault="00FB0763" w:rsidP="00FB0763">
      <w:pPr>
        <w:ind w:firstLineChars="100" w:firstLine="220"/>
        <w:jc w:val="center"/>
        <w:rPr>
          <w:rFonts w:ascii="AR Pゴシック体M" w:eastAsia="AR Pゴシック体M" w:hAnsi="AR Pゴシック体M"/>
          <w:sz w:val="22"/>
        </w:rPr>
      </w:pPr>
      <w:r w:rsidRPr="00E77B8F">
        <w:rPr>
          <w:rFonts w:ascii="AR Pゴシック体M" w:eastAsia="AR Pゴシック体M" w:hAnsi="AR Pゴシック体M" w:hint="eastAsia"/>
          <w:sz w:val="22"/>
        </w:rPr>
        <w:t xml:space="preserve">　　　　　　　　　　　　　　　　　　　　　　　　　　　　　　　FAX055-223-3086</w:t>
      </w:r>
    </w:p>
    <w:p w:rsidR="00FB0763" w:rsidRPr="00E77B8F" w:rsidRDefault="00FB0763" w:rsidP="00FB0763">
      <w:pPr>
        <w:ind w:firstLineChars="100" w:firstLine="220"/>
        <w:rPr>
          <w:rFonts w:ascii="AR Pゴシック体M" w:eastAsia="AR Pゴシック体M" w:hAnsi="AR Pゴシック体M"/>
          <w:sz w:val="22"/>
        </w:rPr>
      </w:pPr>
    </w:p>
    <w:p w:rsidR="00FB0763" w:rsidRPr="00E77B8F" w:rsidRDefault="00FB0763" w:rsidP="00FB0763">
      <w:pPr>
        <w:ind w:firstLineChars="100" w:firstLine="220"/>
        <w:rPr>
          <w:rFonts w:ascii="AR Pゴシック体M" w:eastAsia="AR Pゴシック体M" w:hAnsi="AR Pゴシック体M"/>
          <w:sz w:val="22"/>
        </w:rPr>
      </w:pPr>
    </w:p>
    <w:p w:rsidR="00FB0763" w:rsidRPr="00E77B8F" w:rsidRDefault="00FB0763" w:rsidP="00FB0763">
      <w:pPr>
        <w:ind w:firstLineChars="100" w:firstLine="220"/>
        <w:rPr>
          <w:rFonts w:ascii="AR Pゴシック体M" w:eastAsia="AR Pゴシック体M" w:hAnsi="AR Pゴシック体M"/>
          <w:sz w:val="22"/>
        </w:rPr>
      </w:pPr>
      <w:r w:rsidRPr="00E77B8F">
        <w:rPr>
          <w:rFonts w:ascii="AR Pゴシック体M" w:eastAsia="AR Pゴシック体M" w:hAnsi="AR Pゴシック体M" w:hint="eastAsia"/>
          <w:sz w:val="22"/>
        </w:rPr>
        <w:t>お世話になっております。</w:t>
      </w:r>
    </w:p>
    <w:p w:rsidR="00FB0763" w:rsidRPr="00E77B8F" w:rsidRDefault="00FB0763" w:rsidP="00FB0763">
      <w:pPr>
        <w:ind w:firstLineChars="100" w:firstLine="220"/>
        <w:rPr>
          <w:rFonts w:ascii="AR Pゴシック体M" w:eastAsia="AR Pゴシック体M" w:hAnsi="AR Pゴシック体M"/>
          <w:sz w:val="22"/>
        </w:rPr>
      </w:pPr>
      <w:r w:rsidRPr="00E77B8F">
        <w:rPr>
          <w:rFonts w:ascii="AR Pゴシック体M" w:eastAsia="AR Pゴシック体M" w:hAnsi="AR Pゴシック体M" w:hint="eastAsia"/>
          <w:sz w:val="22"/>
        </w:rPr>
        <w:t>さて皆様もご存知とは思いますが、平成16年の年金制度改正により、</w:t>
      </w:r>
    </w:p>
    <w:p w:rsidR="00FB0763" w:rsidRPr="00E77B8F" w:rsidRDefault="00FB0763" w:rsidP="00FB0763">
      <w:pPr>
        <w:ind w:firstLineChars="100" w:firstLine="220"/>
        <w:rPr>
          <w:rFonts w:ascii="AR Pゴシック体M" w:eastAsia="AR Pゴシック体M" w:hAnsi="AR Pゴシック体M"/>
          <w:sz w:val="22"/>
        </w:rPr>
      </w:pPr>
      <w:r w:rsidRPr="00E77B8F">
        <w:rPr>
          <w:rFonts w:ascii="AR Pゴシック体M" w:eastAsia="AR Pゴシック体M" w:hAnsi="AR Pゴシック体M" w:hint="eastAsia"/>
          <w:sz w:val="22"/>
        </w:rPr>
        <w:t>厚生年金保険料率は、平成16年10月分から毎年0.354％ずつ引き上げられ</w:t>
      </w:r>
    </w:p>
    <w:p w:rsidR="00FB0763" w:rsidRPr="00E77B8F" w:rsidRDefault="00FB0763" w:rsidP="00FB0763">
      <w:pPr>
        <w:ind w:firstLineChars="100" w:firstLine="220"/>
        <w:rPr>
          <w:rFonts w:ascii="AR Pゴシック体M" w:eastAsia="AR Pゴシック体M" w:hAnsi="AR Pゴシック体M"/>
          <w:sz w:val="22"/>
        </w:rPr>
      </w:pPr>
      <w:r w:rsidRPr="00E77B8F">
        <w:rPr>
          <w:rFonts w:ascii="AR Pゴシック体M" w:eastAsia="AR Pゴシック体M" w:hAnsi="AR Pゴシック体M" w:hint="eastAsia"/>
          <w:sz w:val="22"/>
        </w:rPr>
        <w:t>平成29年9月以降は固定されることになっております。</w:t>
      </w:r>
    </w:p>
    <w:p w:rsidR="00FB0763" w:rsidRPr="00E77B8F" w:rsidRDefault="00FB0763" w:rsidP="00FB0763">
      <w:pPr>
        <w:ind w:firstLineChars="100" w:firstLine="220"/>
        <w:rPr>
          <w:rFonts w:ascii="AR Pゴシック体M" w:eastAsia="AR Pゴシック体M" w:hAnsi="AR Pゴシック体M"/>
          <w:sz w:val="22"/>
        </w:rPr>
      </w:pPr>
      <w:r w:rsidRPr="00E77B8F">
        <w:rPr>
          <w:rFonts w:ascii="AR Pゴシック体M" w:eastAsia="AR Pゴシック体M" w:hAnsi="AR Pゴシック体M" w:hint="eastAsia"/>
          <w:sz w:val="22"/>
        </w:rPr>
        <w:t>今年も</w:t>
      </w:r>
      <w:r w:rsidRPr="00E77B8F">
        <w:rPr>
          <w:rFonts w:ascii="AR Pゴシック体M" w:eastAsia="AR Pゴシック体M" w:hAnsi="AR Pゴシック体M" w:hint="eastAsia"/>
          <w:sz w:val="24"/>
        </w:rPr>
        <w:t>平成</w:t>
      </w:r>
      <w:r w:rsidR="000034AC" w:rsidRPr="00E77B8F">
        <w:rPr>
          <w:rFonts w:ascii="AR Pゴシック体M" w:eastAsia="AR Pゴシック体M" w:hAnsi="AR Pゴシック体M" w:hint="eastAsia"/>
          <w:sz w:val="24"/>
        </w:rPr>
        <w:t>27</w:t>
      </w:r>
      <w:r w:rsidRPr="00E77B8F">
        <w:rPr>
          <w:rFonts w:ascii="AR Pゴシック体M" w:eastAsia="AR Pゴシック体M" w:hAnsi="AR Pゴシック体M" w:hint="eastAsia"/>
          <w:sz w:val="24"/>
        </w:rPr>
        <w:t>年9月からの厚生年金保険料率の変更</w:t>
      </w:r>
      <w:r w:rsidRPr="00E77B8F">
        <w:rPr>
          <w:rFonts w:ascii="AR Pゴシック体M" w:eastAsia="AR Pゴシック体M" w:hAnsi="AR Pゴシック体M" w:hint="eastAsia"/>
          <w:sz w:val="22"/>
        </w:rPr>
        <w:t>があります。</w:t>
      </w:r>
    </w:p>
    <w:p w:rsidR="00FB0763" w:rsidRPr="00E77B8F" w:rsidRDefault="00FB0763" w:rsidP="00FB0763">
      <w:pPr>
        <w:ind w:firstLineChars="100" w:firstLine="220"/>
        <w:rPr>
          <w:rFonts w:ascii="AR Pゴシック体M" w:eastAsia="AR Pゴシック体M" w:hAnsi="AR Pゴシック体M"/>
          <w:sz w:val="22"/>
        </w:rPr>
      </w:pPr>
      <w:r w:rsidRPr="00E77B8F">
        <w:rPr>
          <w:rFonts w:ascii="AR Pゴシック体M" w:eastAsia="AR Pゴシック体M" w:hAnsi="AR Pゴシック体M" w:hint="eastAsia"/>
          <w:sz w:val="22"/>
        </w:rPr>
        <w:t>手順を参考に時期がきましたら必ず変更を行ってください。</w:t>
      </w:r>
    </w:p>
    <w:p w:rsidR="00FB0763" w:rsidRPr="00E77B8F" w:rsidRDefault="00FB0763" w:rsidP="00FB0763">
      <w:pPr>
        <w:ind w:firstLineChars="100" w:firstLine="220"/>
        <w:rPr>
          <w:rFonts w:ascii="AR Pゴシック体M" w:eastAsia="AR Pゴシック体M" w:hAnsi="AR Pゴシック体M"/>
          <w:sz w:val="22"/>
        </w:rPr>
      </w:pPr>
      <w:r w:rsidRPr="00E77B8F">
        <w:rPr>
          <w:rFonts w:ascii="AR Pゴシック体M" w:eastAsia="AR Pゴシック体M" w:hAnsi="AR Pゴシック体M" w:hint="eastAsia"/>
          <w:sz w:val="22"/>
        </w:rPr>
        <w:t>宜しくお願い致します。</w:t>
      </w:r>
    </w:p>
    <w:p w:rsidR="00FB0763" w:rsidRPr="00E77B8F" w:rsidRDefault="00FB0763" w:rsidP="00FB0763">
      <w:pPr>
        <w:ind w:firstLineChars="100" w:firstLine="220"/>
        <w:rPr>
          <w:rFonts w:ascii="AR Pゴシック体M" w:eastAsia="AR Pゴシック体M" w:hAnsi="AR Pゴシック体M"/>
          <w:sz w:val="22"/>
        </w:rPr>
      </w:pPr>
    </w:p>
    <w:p w:rsidR="00CA5390" w:rsidRPr="00E77B8F" w:rsidRDefault="00CA5390" w:rsidP="00FB0763">
      <w:pPr>
        <w:ind w:firstLineChars="100" w:firstLine="220"/>
        <w:rPr>
          <w:rFonts w:ascii="AR Pゴシック体M" w:eastAsia="AR Pゴシック体M" w:hAnsi="AR Pゴシック体M"/>
          <w:sz w:val="22"/>
        </w:rPr>
      </w:pPr>
    </w:p>
    <w:p w:rsidR="00CA5390" w:rsidRPr="00E77B8F" w:rsidRDefault="00CA5390" w:rsidP="00FB0763">
      <w:pPr>
        <w:ind w:firstLineChars="100" w:firstLine="220"/>
        <w:rPr>
          <w:rFonts w:ascii="AR Pゴシック体M" w:eastAsia="AR Pゴシック体M" w:hAnsi="AR Pゴシック体M"/>
          <w:sz w:val="22"/>
        </w:rPr>
      </w:pPr>
    </w:p>
    <w:p w:rsidR="00FB0763" w:rsidRPr="00E77B8F" w:rsidRDefault="00FB0763" w:rsidP="00FB0763">
      <w:pPr>
        <w:ind w:firstLineChars="100" w:firstLine="240"/>
        <w:rPr>
          <w:rFonts w:ascii="AR Pゴシック体M" w:eastAsia="AR Pゴシック体M" w:hAnsi="AR Pゴシック体M"/>
          <w:sz w:val="24"/>
        </w:rPr>
      </w:pPr>
      <w:r w:rsidRPr="00E77B8F">
        <w:rPr>
          <w:rFonts w:ascii="AR Pゴシック体M" w:eastAsia="AR Pゴシック体M" w:hAnsi="AR Pゴシック体M" w:hint="eastAsia"/>
          <w:sz w:val="24"/>
        </w:rPr>
        <w:t>別紙にて　人事マスタで「手入力」及び料率からの「自動計算」の２通りの方法を</w:t>
      </w:r>
    </w:p>
    <w:p w:rsidR="00FB0763" w:rsidRPr="00E77B8F" w:rsidRDefault="00FB0763" w:rsidP="00FB0763">
      <w:pPr>
        <w:ind w:leftChars="114" w:left="239"/>
        <w:rPr>
          <w:rFonts w:ascii="AR Pゴシック体M" w:eastAsia="AR Pゴシック体M" w:hAnsi="AR Pゴシック体M"/>
          <w:sz w:val="24"/>
        </w:rPr>
      </w:pPr>
      <w:r w:rsidRPr="00E77B8F">
        <w:rPr>
          <w:rFonts w:ascii="AR Pゴシック体M" w:eastAsia="AR Pゴシック体M" w:hAnsi="AR Pゴシック体M" w:hint="eastAsia"/>
          <w:sz w:val="24"/>
        </w:rPr>
        <w:t>記載してあります。どちらで処理しても結構ですので　必ず　処理を行うようにしてください。</w:t>
      </w:r>
    </w:p>
    <w:p w:rsidR="00FB0763" w:rsidRPr="00E77B8F" w:rsidRDefault="00FB0763" w:rsidP="00FB0763">
      <w:pPr>
        <w:ind w:leftChars="114" w:left="239"/>
        <w:rPr>
          <w:rFonts w:ascii="AR Pゴシック体M" w:eastAsia="AR Pゴシック体M" w:hAnsi="AR Pゴシック体M"/>
          <w:sz w:val="24"/>
        </w:rPr>
      </w:pPr>
      <w:r w:rsidRPr="00E77B8F">
        <w:rPr>
          <w:rFonts w:ascii="AR Pゴシック体M" w:eastAsia="AR Pゴシック体M" w:hAnsi="AR Pゴシック体M" w:hint="eastAsia"/>
          <w:sz w:val="24"/>
        </w:rPr>
        <w:t>尚、当月徴収or翌月徴収を確認し、控除月をお間違えないようにして下さい。</w:t>
      </w:r>
    </w:p>
    <w:p w:rsidR="00FB0763" w:rsidRPr="00E77B8F" w:rsidRDefault="00FB0763" w:rsidP="00FB0763">
      <w:pPr>
        <w:ind w:leftChars="114" w:left="239"/>
        <w:rPr>
          <w:rFonts w:ascii="AR Pゴシック体M" w:eastAsia="AR Pゴシック体M" w:hAnsi="AR Pゴシック体M"/>
          <w:sz w:val="22"/>
        </w:rPr>
      </w:pPr>
    </w:p>
    <w:p w:rsidR="00FB0763" w:rsidRPr="00E77B8F" w:rsidRDefault="00FB0763" w:rsidP="00582557">
      <w:pPr>
        <w:ind w:firstLineChars="100" w:firstLine="280"/>
        <w:rPr>
          <w:rFonts w:ascii="AR Pゴシック体M" w:eastAsia="AR Pゴシック体M" w:hAnsi="AR Pゴシック体M"/>
          <w:sz w:val="28"/>
          <w:szCs w:val="28"/>
        </w:rPr>
      </w:pPr>
      <w:r w:rsidRPr="00E77B8F">
        <w:rPr>
          <w:rFonts w:ascii="AR Pゴシック体M" w:eastAsia="AR Pゴシック体M" w:hAnsi="AR Pゴシック体M" w:hint="eastAsia"/>
          <w:sz w:val="28"/>
          <w:szCs w:val="28"/>
        </w:rPr>
        <w:t>「自動計算」する場合　・・・　P１～３</w:t>
      </w:r>
    </w:p>
    <w:p w:rsidR="00FB0763" w:rsidRPr="00E77B8F" w:rsidRDefault="00FB0763" w:rsidP="00582557">
      <w:pPr>
        <w:ind w:firstLineChars="100" w:firstLine="280"/>
        <w:rPr>
          <w:rFonts w:ascii="AR Pゴシック体M" w:eastAsia="AR Pゴシック体M" w:hAnsi="AR Pゴシック体M"/>
          <w:sz w:val="28"/>
          <w:szCs w:val="28"/>
        </w:rPr>
      </w:pPr>
      <w:r w:rsidRPr="00E77B8F">
        <w:rPr>
          <w:rFonts w:ascii="AR Pゴシック体M" w:eastAsia="AR Pゴシック体M" w:hAnsi="AR Pゴシック体M" w:hint="eastAsia"/>
          <w:sz w:val="28"/>
          <w:szCs w:val="28"/>
        </w:rPr>
        <w:t>「</w:t>
      </w:r>
      <w:r w:rsidRPr="00E77B8F">
        <w:rPr>
          <w:rFonts w:ascii="AR Pゴシック体M" w:eastAsia="AR Pゴシック体M" w:hAnsi="AR Pゴシック体M" w:hint="eastAsia"/>
          <w:spacing w:val="20"/>
          <w:kern w:val="0"/>
          <w:sz w:val="28"/>
          <w:szCs w:val="28"/>
          <w:fitText w:val="880" w:id="414860800"/>
        </w:rPr>
        <w:t>手</w:t>
      </w:r>
      <w:r w:rsidRPr="00E77B8F">
        <w:rPr>
          <w:rFonts w:ascii="AR Pゴシック体M" w:eastAsia="AR Pゴシック体M" w:hAnsi="AR Pゴシック体M" w:hint="eastAsia"/>
          <w:kern w:val="0"/>
          <w:sz w:val="28"/>
          <w:szCs w:val="28"/>
          <w:fitText w:val="880" w:id="414860800"/>
        </w:rPr>
        <w:t>入力</w:t>
      </w:r>
      <w:r w:rsidRPr="00E77B8F">
        <w:rPr>
          <w:rFonts w:ascii="AR Pゴシック体M" w:eastAsia="AR Pゴシック体M" w:hAnsi="AR Pゴシック体M" w:hint="eastAsia"/>
          <w:sz w:val="28"/>
          <w:szCs w:val="28"/>
        </w:rPr>
        <w:t xml:space="preserve">」する場合　</w:t>
      </w:r>
      <w:r w:rsidR="00582557" w:rsidRPr="00E77B8F">
        <w:rPr>
          <w:rFonts w:ascii="AR Pゴシック体M" w:eastAsia="AR Pゴシック体M" w:hAnsi="AR Pゴシック体M" w:hint="eastAsia"/>
          <w:sz w:val="28"/>
          <w:szCs w:val="28"/>
        </w:rPr>
        <w:t xml:space="preserve">　</w:t>
      </w:r>
      <w:bookmarkStart w:id="0" w:name="_GoBack"/>
      <w:bookmarkEnd w:id="0"/>
      <w:r w:rsidRPr="00E77B8F">
        <w:rPr>
          <w:rFonts w:ascii="AR Pゴシック体M" w:eastAsia="AR Pゴシック体M" w:hAnsi="AR Pゴシック体M" w:hint="eastAsia"/>
          <w:sz w:val="28"/>
          <w:szCs w:val="28"/>
        </w:rPr>
        <w:t>・・・　P４</w:t>
      </w:r>
    </w:p>
    <w:p w:rsidR="00FB0763" w:rsidRPr="00E77B8F" w:rsidRDefault="00FB0763" w:rsidP="00FB0763">
      <w:pPr>
        <w:ind w:firstLineChars="100" w:firstLine="220"/>
        <w:rPr>
          <w:rFonts w:ascii="AR Pゴシック体M" w:eastAsia="AR Pゴシック体M" w:hAnsi="AR Pゴシック体M"/>
          <w:sz w:val="22"/>
        </w:rPr>
      </w:pPr>
    </w:p>
    <w:p w:rsidR="00FB0763" w:rsidRPr="00E77B8F" w:rsidRDefault="00FB0763" w:rsidP="00FB0763">
      <w:pPr>
        <w:ind w:firstLineChars="100" w:firstLine="220"/>
        <w:rPr>
          <w:rFonts w:ascii="AR Pゴシック体M" w:eastAsia="AR Pゴシック体M" w:hAnsi="AR Pゴシック体M"/>
          <w:sz w:val="22"/>
        </w:rPr>
      </w:pPr>
    </w:p>
    <w:p w:rsidR="00FB0763" w:rsidRPr="00E77B8F" w:rsidRDefault="00FB0763" w:rsidP="00FB0763">
      <w:pPr>
        <w:numPr>
          <w:ilvl w:val="1"/>
          <w:numId w:val="1"/>
        </w:numPr>
        <w:rPr>
          <w:rFonts w:ascii="AR Pゴシック体M" w:eastAsia="AR Pゴシック体M" w:hAnsi="AR Pゴシック体M"/>
          <w:sz w:val="22"/>
        </w:rPr>
      </w:pPr>
      <w:r w:rsidRPr="00E77B8F">
        <w:rPr>
          <w:rFonts w:ascii="AR Pゴシック体M" w:eastAsia="AR Pゴシック体M" w:hAnsi="AR Pゴシック体M" w:hint="eastAsia"/>
          <w:sz w:val="22"/>
        </w:rPr>
        <w:t>開発元のイリイ株式会社にも保守会員登録しているので電話、ＦＡＸ、メールにて</w:t>
      </w:r>
    </w:p>
    <w:p w:rsidR="00FB0763" w:rsidRPr="00E77B8F" w:rsidRDefault="00FB0763" w:rsidP="00FB0763">
      <w:pPr>
        <w:ind w:leftChars="200" w:left="420" w:firstLineChars="200" w:firstLine="440"/>
        <w:rPr>
          <w:rFonts w:ascii="AR Pゴシック体M" w:eastAsia="AR Pゴシック体M" w:hAnsi="AR Pゴシック体M"/>
          <w:sz w:val="22"/>
        </w:rPr>
      </w:pPr>
      <w:r w:rsidRPr="00E77B8F">
        <w:rPr>
          <w:rFonts w:ascii="AR Pゴシック体M" w:eastAsia="AR Pゴシック体M" w:hAnsi="AR Pゴシック体M" w:hint="eastAsia"/>
          <w:sz w:val="22"/>
        </w:rPr>
        <w:t>問い合わせできます。</w:t>
      </w:r>
    </w:p>
    <w:p w:rsidR="00FB0763" w:rsidRPr="00E77B8F" w:rsidRDefault="00FB0763" w:rsidP="00FB0763">
      <w:pPr>
        <w:ind w:leftChars="200" w:left="420" w:firstLineChars="200" w:firstLine="440"/>
        <w:rPr>
          <w:rFonts w:ascii="AR Pゴシック体M" w:eastAsia="AR Pゴシック体M" w:hAnsi="AR Pゴシック体M"/>
          <w:sz w:val="22"/>
        </w:rPr>
      </w:pPr>
    </w:p>
    <w:p w:rsidR="00FB0763" w:rsidRPr="00E77B8F" w:rsidRDefault="00FB0763" w:rsidP="00FB0763">
      <w:pPr>
        <w:ind w:firstLineChars="300" w:firstLine="660"/>
        <w:rPr>
          <w:rFonts w:ascii="AR Pゴシック体M" w:eastAsia="AR Pゴシック体M" w:hAnsi="AR Pゴシック体M"/>
          <w:sz w:val="22"/>
        </w:rPr>
      </w:pPr>
      <w:r w:rsidRPr="00E77B8F">
        <w:rPr>
          <w:rFonts w:ascii="AR Pゴシック体M" w:eastAsia="AR Pゴシック体M" w:hAnsi="AR Pゴシック体M" w:hint="eastAsia"/>
          <w:sz w:val="22"/>
        </w:rPr>
        <w:t>ＨＰ：</w:t>
      </w:r>
      <w:hyperlink r:id="rId8" w:history="1">
        <w:r w:rsidRPr="00E77B8F">
          <w:rPr>
            <w:rStyle w:val="a3"/>
            <w:rFonts w:ascii="AR Pゴシック体M" w:eastAsia="AR Pゴシック体M" w:hAnsi="AR Pゴシック体M" w:hint="eastAsia"/>
            <w:sz w:val="22"/>
          </w:rPr>
          <w:t>http://www.ilii.co.jp/</w:t>
        </w:r>
      </w:hyperlink>
      <w:r w:rsidRPr="00E77B8F">
        <w:rPr>
          <w:rFonts w:ascii="AR Pゴシック体M" w:eastAsia="AR Pゴシック体M" w:hAnsi="AR Pゴシック体M" w:hint="eastAsia"/>
          <w:sz w:val="22"/>
        </w:rPr>
        <w:t xml:space="preserve">　</w:t>
      </w:r>
    </w:p>
    <w:p w:rsidR="00FB0763" w:rsidRPr="00E77B8F" w:rsidRDefault="00FB0763" w:rsidP="00FB0763">
      <w:pPr>
        <w:rPr>
          <w:rFonts w:ascii="AR Pゴシック体M" w:eastAsia="AR Pゴシック体M" w:hAnsi="AR Pゴシック体M"/>
          <w:sz w:val="24"/>
        </w:rPr>
      </w:pPr>
      <w:r w:rsidRPr="00E77B8F">
        <w:rPr>
          <w:rFonts w:ascii="AR Pゴシック体M" w:eastAsia="AR Pゴシック体M" w:hAnsi="AR Pゴシック体M" w:hint="eastAsia"/>
          <w:sz w:val="24"/>
        </w:rPr>
        <w:t>＜お願い＞</w:t>
      </w:r>
    </w:p>
    <w:p w:rsidR="00FB0763" w:rsidRPr="00E77B8F" w:rsidRDefault="007B5BA4" w:rsidP="007B5BA4">
      <w:pPr>
        <w:ind w:firstLineChars="300" w:firstLine="720"/>
        <w:rPr>
          <w:rFonts w:ascii="AR Pゴシック体M" w:eastAsia="AR Pゴシック体M" w:hAnsi="AR Pゴシック体M"/>
          <w:sz w:val="24"/>
        </w:rPr>
      </w:pPr>
      <w:r w:rsidRPr="00E77B8F">
        <w:rPr>
          <w:rFonts w:ascii="AR Pゴシック体M" w:eastAsia="AR Pゴシック体M" w:hAnsi="AR Pゴシック体M" w:hint="eastAsia"/>
          <w:sz w:val="24"/>
        </w:rPr>
        <w:t>対象の</w:t>
      </w:r>
      <w:r w:rsidR="00FB0763" w:rsidRPr="00E77B8F">
        <w:rPr>
          <w:rFonts w:ascii="AR Pゴシック体M" w:eastAsia="AR Pゴシック体M" w:hAnsi="AR Pゴシック体M" w:hint="eastAsia"/>
          <w:sz w:val="24"/>
        </w:rPr>
        <w:t>給与計算前に早めの処理</w:t>
      </w:r>
      <w:r w:rsidR="00CA5390" w:rsidRPr="00E77B8F">
        <w:rPr>
          <w:rFonts w:ascii="AR Pゴシック体M" w:eastAsia="AR Pゴシック体M" w:hAnsi="AR Pゴシック体M" w:hint="eastAsia"/>
          <w:sz w:val="24"/>
        </w:rPr>
        <w:t>、</w:t>
      </w:r>
      <w:r w:rsidR="00FB0763" w:rsidRPr="00E77B8F">
        <w:rPr>
          <w:rFonts w:ascii="AR Pゴシック体M" w:eastAsia="AR Pゴシック体M" w:hAnsi="AR Pゴシック体M" w:hint="eastAsia"/>
          <w:sz w:val="24"/>
        </w:rPr>
        <w:t>確認をお願いいたします。</w:t>
      </w:r>
    </w:p>
    <w:p w:rsidR="00FB0763" w:rsidRPr="00E77B8F" w:rsidRDefault="007B5BA4" w:rsidP="00FB0763">
      <w:pPr>
        <w:ind w:leftChars="114" w:left="239" w:firstLineChars="100" w:firstLine="240"/>
        <w:rPr>
          <w:rFonts w:ascii="AR Pゴシック体M" w:eastAsia="AR Pゴシック体M" w:hAnsi="AR Pゴシック体M"/>
          <w:sz w:val="24"/>
        </w:rPr>
      </w:pPr>
      <w:r w:rsidRPr="00E77B8F">
        <w:rPr>
          <w:rFonts w:ascii="AR Pゴシック体M" w:eastAsia="AR Pゴシック体M" w:hAnsi="AR Pゴシック体M" w:hint="eastAsia"/>
          <w:sz w:val="24"/>
        </w:rPr>
        <w:t>（前月</w:t>
      </w:r>
      <w:r w:rsidR="00FB0763" w:rsidRPr="00E77B8F">
        <w:rPr>
          <w:rFonts w:ascii="AR Pゴシック体M" w:eastAsia="AR Pゴシック体M" w:hAnsi="AR Pゴシック体M" w:hint="eastAsia"/>
          <w:sz w:val="24"/>
        </w:rPr>
        <w:t>の給与計算、月例処理が終了したら処理をして構いません）</w:t>
      </w:r>
    </w:p>
    <w:p w:rsidR="00FB0763" w:rsidRPr="00E77B8F" w:rsidRDefault="00FB0763">
      <w:pPr>
        <w:widowControl/>
        <w:jc w:val="left"/>
        <w:rPr>
          <w:rFonts w:ascii="AR Pゴシック体M" w:eastAsia="AR Pゴシック体M" w:hAnsi="AR Pゴシック体M"/>
          <w:sz w:val="20"/>
        </w:rPr>
      </w:pPr>
      <w:r w:rsidRPr="00E77B8F">
        <w:rPr>
          <w:rFonts w:ascii="AR Pゴシック体M" w:eastAsia="AR Pゴシック体M" w:hAnsi="AR Pゴシック体M"/>
          <w:sz w:val="20"/>
        </w:rPr>
        <w:br w:type="page"/>
      </w:r>
    </w:p>
    <w:p w:rsidR="000911CD" w:rsidRPr="00E77B8F" w:rsidRDefault="000911CD" w:rsidP="00CA5390">
      <w:pPr>
        <w:ind w:right="844"/>
        <w:rPr>
          <w:rFonts w:ascii="AR Pゴシック体M" w:eastAsia="AR Pゴシック体M" w:hAnsi="AR Pゴシック体M"/>
          <w:bCs/>
        </w:rPr>
      </w:pPr>
    </w:p>
    <w:p w:rsidR="00CA5390" w:rsidRPr="00E77B8F" w:rsidRDefault="00CA5390" w:rsidP="00CA5390">
      <w:pPr>
        <w:ind w:right="844"/>
        <w:rPr>
          <w:rFonts w:ascii="AR Pゴシック体M" w:eastAsia="AR Pゴシック体M" w:hAnsi="AR Pゴシック体M"/>
          <w:b/>
          <w:bCs/>
        </w:rPr>
      </w:pPr>
    </w:p>
    <w:p w:rsidR="000911CD" w:rsidRPr="00E77B8F" w:rsidRDefault="000911CD" w:rsidP="00E77B8F">
      <w:pPr>
        <w:ind w:firstLineChars="100" w:firstLine="280"/>
        <w:jc w:val="center"/>
        <w:rPr>
          <w:rFonts w:ascii="AR Pゴシック体M" w:eastAsia="AR Pゴシック体M" w:hAnsi="AR Pゴシック体M"/>
          <w:b/>
          <w:bCs/>
          <w:sz w:val="28"/>
          <w:u w:val="thick"/>
        </w:rPr>
      </w:pPr>
      <w:r w:rsidRPr="00E77B8F">
        <w:rPr>
          <w:rFonts w:ascii="AR Pゴシック体M" w:eastAsia="AR Pゴシック体M" w:hAnsi="AR Pゴシック体M" w:hint="eastAsia"/>
          <w:b/>
          <w:bCs/>
          <w:sz w:val="28"/>
          <w:u w:val="thick"/>
        </w:rPr>
        <w:t>平成</w:t>
      </w:r>
      <w:r w:rsidR="000034AC" w:rsidRPr="00E77B8F">
        <w:rPr>
          <w:rFonts w:ascii="AR Pゴシック体M" w:eastAsia="AR Pゴシック体M" w:hAnsi="AR Pゴシック体M" w:hint="eastAsia"/>
          <w:b/>
          <w:bCs/>
          <w:sz w:val="28"/>
          <w:u w:val="thick"/>
        </w:rPr>
        <w:t>27</w:t>
      </w:r>
      <w:r w:rsidRPr="00E77B8F">
        <w:rPr>
          <w:rFonts w:ascii="AR Pゴシック体M" w:eastAsia="AR Pゴシック体M" w:hAnsi="AR Pゴシック体M" w:hint="eastAsia"/>
          <w:b/>
          <w:bCs/>
          <w:sz w:val="28"/>
          <w:u w:val="thick"/>
        </w:rPr>
        <w:t>年9月分から厚生年金保険の保険料率が変わります。</w:t>
      </w:r>
    </w:p>
    <w:p w:rsidR="00CA5390" w:rsidRPr="00E77B8F" w:rsidRDefault="00CA5390">
      <w:pPr>
        <w:rPr>
          <w:rFonts w:ascii="AR Pゴシック体M" w:eastAsia="AR Pゴシック体M" w:hAnsi="AR Pゴシック体M"/>
          <w:szCs w:val="21"/>
        </w:rPr>
      </w:pP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厚生年金の保険料率が、平成</w:t>
      </w:r>
      <w:r w:rsidR="000034AC" w:rsidRPr="00E77B8F">
        <w:rPr>
          <w:rFonts w:ascii="AR Pゴシック体M" w:eastAsia="AR Pゴシック体M" w:hAnsi="AR Pゴシック体M" w:hint="eastAsia"/>
        </w:rPr>
        <w:t>27</w:t>
      </w:r>
      <w:r w:rsidRPr="00E77B8F">
        <w:rPr>
          <w:rFonts w:ascii="AR Pゴシック体M" w:eastAsia="AR Pゴシック体M" w:hAnsi="AR Pゴシック体M" w:hint="eastAsia"/>
        </w:rPr>
        <w:t>年9月</w:t>
      </w:r>
      <w:r w:rsidR="00ED55D2" w:rsidRPr="00E77B8F">
        <w:rPr>
          <w:rFonts w:ascii="AR Pゴシック体M" w:eastAsia="AR Pゴシック体M" w:hAnsi="AR Pゴシック体M" w:hint="eastAsia"/>
        </w:rPr>
        <w:t>分（10月納期期限）より改定されます</w:t>
      </w:r>
      <w:r w:rsidRPr="00E77B8F">
        <w:rPr>
          <w:rFonts w:ascii="AR Pゴシック体M" w:eastAsia="AR Pゴシック体M" w:hAnsi="AR Pゴシック体M" w:hint="eastAsia"/>
        </w:rPr>
        <w:t>。</w:t>
      </w:r>
    </w:p>
    <w:p w:rsidR="000911CD" w:rsidRPr="00E77B8F" w:rsidRDefault="000911CD">
      <w:pPr>
        <w:numPr>
          <w:ilvl w:val="0"/>
          <w:numId w:val="1"/>
        </w:numPr>
        <w:rPr>
          <w:rFonts w:ascii="AR Pゴシック体M" w:eastAsia="AR Pゴシック体M" w:hAnsi="AR Pゴシック体M"/>
        </w:rPr>
      </w:pPr>
      <w:r w:rsidRPr="00E77B8F">
        <w:rPr>
          <w:rFonts w:ascii="AR Pゴシック体M" w:eastAsia="AR Pゴシック体M" w:hAnsi="AR Pゴシック体M" w:hint="eastAsia"/>
        </w:rPr>
        <w:t>厚生年金基金に加入のお客様は、基金へ厚生年金保険料率及び厚生年金保険料率を確認してください。</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今回の保険料率引き上げにつきましては、手作業が必要となります。</w:t>
      </w:r>
    </w:p>
    <w:p w:rsidR="000911CD" w:rsidRPr="00E77B8F" w:rsidRDefault="000911CD">
      <w:pPr>
        <w:rPr>
          <w:rFonts w:ascii="AR Pゴシック体M" w:eastAsia="AR Pゴシック体M" w:hAnsi="AR Pゴシック体M"/>
          <w:u w:val="double"/>
        </w:rPr>
      </w:pPr>
      <w:r w:rsidRPr="00E77B8F">
        <w:rPr>
          <w:rFonts w:ascii="AR Pゴシック体M" w:eastAsia="AR Pゴシック体M" w:hAnsi="AR Pゴシック体M" w:hint="eastAsia"/>
          <w:u w:val="double"/>
        </w:rPr>
        <w:t>手順につきましては、「直接金額を入力する方法」と「自動計算」の２通りがありますので、</w:t>
      </w:r>
    </w:p>
    <w:p w:rsidR="000911CD" w:rsidRPr="00E77B8F" w:rsidRDefault="000911CD">
      <w:pPr>
        <w:rPr>
          <w:rFonts w:ascii="AR Pゴシック体M" w:eastAsia="AR Pゴシック体M" w:hAnsi="AR Pゴシック体M"/>
          <w:u w:val="double"/>
        </w:rPr>
      </w:pPr>
      <w:r w:rsidRPr="00E77B8F">
        <w:rPr>
          <w:rFonts w:ascii="AR Pゴシック体M" w:eastAsia="AR Pゴシック体M" w:hAnsi="AR Pゴシック体M" w:hint="eastAsia"/>
          <w:u w:val="double"/>
        </w:rPr>
        <w:t>どちらかで処理してください。</w:t>
      </w:r>
    </w:p>
    <w:p w:rsidR="00CA5390" w:rsidRPr="00E77B8F" w:rsidRDefault="00CA5390">
      <w:pPr>
        <w:rPr>
          <w:rFonts w:ascii="AR Pゴシック体M" w:eastAsia="AR Pゴシック体M" w:hAnsi="AR Pゴシック体M"/>
          <w:u w:val="double"/>
        </w:rPr>
      </w:pPr>
    </w:p>
    <w:p w:rsidR="000911CD" w:rsidRDefault="000911CD" w:rsidP="00ED55D2">
      <w:pPr>
        <w:rPr>
          <w:rFonts w:ascii="AR Pゴシック体M" w:eastAsia="AR Pゴシック体M" w:hAnsi="AR Pゴシック体M" w:hint="eastAsia"/>
        </w:rPr>
      </w:pPr>
    </w:p>
    <w:p w:rsidR="00F60936" w:rsidRPr="00E77B8F" w:rsidRDefault="00F60936" w:rsidP="00ED55D2">
      <w:pPr>
        <w:rPr>
          <w:rFonts w:ascii="AR Pゴシック体M" w:eastAsia="AR Pゴシック体M" w:hAnsi="AR Pゴシック体M"/>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340"/>
        <w:gridCol w:w="2340"/>
        <w:gridCol w:w="2520"/>
      </w:tblGrid>
      <w:tr w:rsidR="000911CD" w:rsidRPr="00E77B8F" w:rsidTr="00E77B8F">
        <w:tc>
          <w:tcPr>
            <w:tcW w:w="2448" w:type="dxa"/>
            <w:tcBorders>
              <w:top w:val="thinThickSmallGap" w:sz="12" w:space="0" w:color="auto"/>
              <w:left w:val="thinThickSmallGap" w:sz="12" w:space="0" w:color="auto"/>
              <w:bottom w:val="thinThickSmallGap" w:sz="12" w:space="0" w:color="auto"/>
              <w:right w:val="thinThickSmallGap" w:sz="12" w:space="0" w:color="auto"/>
            </w:tcBorders>
          </w:tcPr>
          <w:p w:rsidR="000911CD" w:rsidRPr="00E77B8F" w:rsidRDefault="000911CD">
            <w:pPr>
              <w:jc w:val="center"/>
              <w:rPr>
                <w:rFonts w:ascii="AR Pゴシック体M" w:eastAsia="AR Pゴシック体M" w:hAnsi="AR Pゴシック体M"/>
                <w:b/>
              </w:rPr>
            </w:pPr>
            <w:r w:rsidRPr="00E77B8F">
              <w:rPr>
                <w:rFonts w:ascii="AR Pゴシック体M" w:eastAsia="AR Pゴシック体M" w:hAnsi="AR Pゴシック体M" w:hint="eastAsia"/>
                <w:b/>
              </w:rPr>
              <w:t>＜厚生年金保険料率＞</w:t>
            </w:r>
          </w:p>
        </w:tc>
        <w:tc>
          <w:tcPr>
            <w:tcW w:w="2340" w:type="dxa"/>
            <w:tcBorders>
              <w:left w:val="thinThickSmallGap" w:sz="12" w:space="0" w:color="auto"/>
            </w:tcBorders>
          </w:tcPr>
          <w:p w:rsidR="000911CD" w:rsidRPr="00E77B8F" w:rsidRDefault="000911CD">
            <w:pPr>
              <w:jc w:val="center"/>
              <w:rPr>
                <w:rFonts w:ascii="AR Pゴシック体M" w:eastAsia="AR Pゴシック体M" w:hAnsi="AR Pゴシック体M"/>
              </w:rPr>
            </w:pPr>
            <w:r w:rsidRPr="00E77B8F">
              <w:rPr>
                <w:rFonts w:ascii="AR Pゴシック体M" w:eastAsia="AR Pゴシック体M" w:hAnsi="AR Pゴシック体M" w:hint="eastAsia"/>
              </w:rPr>
              <w:t>事業主負担</w:t>
            </w:r>
          </w:p>
        </w:tc>
        <w:tc>
          <w:tcPr>
            <w:tcW w:w="2340" w:type="dxa"/>
          </w:tcPr>
          <w:p w:rsidR="000911CD" w:rsidRPr="00E77B8F" w:rsidRDefault="000911CD">
            <w:pPr>
              <w:jc w:val="center"/>
              <w:rPr>
                <w:rFonts w:ascii="AR Pゴシック体M" w:eastAsia="AR Pゴシック体M" w:hAnsi="AR Pゴシック体M"/>
              </w:rPr>
            </w:pPr>
            <w:r w:rsidRPr="00E77B8F">
              <w:rPr>
                <w:rFonts w:ascii="AR Pゴシック体M" w:eastAsia="AR Pゴシック体M" w:hAnsi="AR Pゴシック体M" w:hint="eastAsia"/>
              </w:rPr>
              <w:t>被保険者負担</w:t>
            </w:r>
          </w:p>
        </w:tc>
        <w:tc>
          <w:tcPr>
            <w:tcW w:w="2520" w:type="dxa"/>
          </w:tcPr>
          <w:p w:rsidR="000911CD" w:rsidRPr="00E77B8F" w:rsidRDefault="000911CD">
            <w:pPr>
              <w:jc w:val="center"/>
              <w:rPr>
                <w:rFonts w:ascii="AR Pゴシック体M" w:eastAsia="AR Pゴシック体M" w:hAnsi="AR Pゴシック体M"/>
              </w:rPr>
            </w:pPr>
            <w:r w:rsidRPr="00E77B8F">
              <w:rPr>
                <w:rFonts w:ascii="AR Pゴシック体M" w:eastAsia="AR Pゴシック体M" w:hAnsi="AR Pゴシック体M" w:hint="eastAsia"/>
              </w:rPr>
              <w:t>合　　　　　計</w:t>
            </w:r>
          </w:p>
        </w:tc>
      </w:tr>
      <w:tr w:rsidR="000911CD" w:rsidRPr="00E77B8F" w:rsidTr="00E77B8F">
        <w:tc>
          <w:tcPr>
            <w:tcW w:w="2448" w:type="dxa"/>
            <w:tcBorders>
              <w:top w:val="thinThickSmallGap" w:sz="12" w:space="0" w:color="auto"/>
            </w:tcBorders>
          </w:tcPr>
          <w:p w:rsidR="000911CD" w:rsidRPr="00E77B8F" w:rsidRDefault="000911CD">
            <w:pPr>
              <w:jc w:val="center"/>
              <w:rPr>
                <w:rFonts w:ascii="AR Pゴシック体M" w:eastAsia="AR Pゴシック体M" w:hAnsi="AR Pゴシック体M"/>
              </w:rPr>
            </w:pPr>
            <w:r w:rsidRPr="00E77B8F">
              <w:rPr>
                <w:rFonts w:ascii="AR Pゴシック体M" w:eastAsia="AR Pゴシック体M" w:hAnsi="AR Pゴシック体M" w:hint="eastAsia"/>
              </w:rPr>
              <w:t>現　　　在</w:t>
            </w:r>
          </w:p>
        </w:tc>
        <w:tc>
          <w:tcPr>
            <w:tcW w:w="2340" w:type="dxa"/>
          </w:tcPr>
          <w:p w:rsidR="000911CD" w:rsidRPr="00E77B8F" w:rsidRDefault="000034AC">
            <w:pPr>
              <w:jc w:val="center"/>
              <w:rPr>
                <w:rFonts w:ascii="AR Pゴシック体M" w:eastAsia="AR Pゴシック体M" w:hAnsi="AR Pゴシック体M"/>
              </w:rPr>
            </w:pPr>
            <w:r w:rsidRPr="00E77B8F">
              <w:rPr>
                <w:rFonts w:ascii="AR Pゴシック体M" w:eastAsia="AR Pゴシック体M" w:hAnsi="AR Pゴシック体M" w:hint="eastAsia"/>
              </w:rPr>
              <w:t>８７．３７</w:t>
            </w:r>
            <w:r w:rsidR="000911CD" w:rsidRPr="00E77B8F">
              <w:rPr>
                <w:rFonts w:ascii="AR Pゴシック体M" w:eastAsia="AR Pゴシック体M" w:hAnsi="AR Pゴシック体M" w:hint="eastAsia"/>
              </w:rPr>
              <w:t>／１０００</w:t>
            </w:r>
          </w:p>
        </w:tc>
        <w:tc>
          <w:tcPr>
            <w:tcW w:w="2340" w:type="dxa"/>
          </w:tcPr>
          <w:p w:rsidR="000911CD" w:rsidRPr="00E77B8F" w:rsidRDefault="000034AC">
            <w:pPr>
              <w:jc w:val="center"/>
              <w:rPr>
                <w:rFonts w:ascii="AR Pゴシック体M" w:eastAsia="AR Pゴシック体M" w:hAnsi="AR Pゴシック体M"/>
              </w:rPr>
            </w:pPr>
            <w:r w:rsidRPr="00E77B8F">
              <w:rPr>
                <w:rFonts w:ascii="AR Pゴシック体M" w:eastAsia="AR Pゴシック体M" w:hAnsi="AR Pゴシック体M" w:hint="eastAsia"/>
              </w:rPr>
              <w:t>８７．３７</w:t>
            </w:r>
            <w:r w:rsidR="000911CD" w:rsidRPr="00E77B8F">
              <w:rPr>
                <w:rFonts w:ascii="AR Pゴシック体M" w:eastAsia="AR Pゴシック体M" w:hAnsi="AR Pゴシック体M" w:hint="eastAsia"/>
              </w:rPr>
              <w:t>／１０００</w:t>
            </w:r>
          </w:p>
        </w:tc>
        <w:tc>
          <w:tcPr>
            <w:tcW w:w="2520" w:type="dxa"/>
          </w:tcPr>
          <w:p w:rsidR="000911CD" w:rsidRPr="00E77B8F" w:rsidRDefault="000034AC">
            <w:pPr>
              <w:jc w:val="center"/>
              <w:rPr>
                <w:rFonts w:ascii="AR Pゴシック体M" w:eastAsia="AR Pゴシック体M" w:hAnsi="AR Pゴシック体M"/>
              </w:rPr>
            </w:pPr>
            <w:r w:rsidRPr="00E77B8F">
              <w:rPr>
                <w:rFonts w:ascii="AR Pゴシック体M" w:eastAsia="AR Pゴシック体M" w:hAnsi="AR Pゴシック体M" w:hint="eastAsia"/>
              </w:rPr>
              <w:t>１７４．７４</w:t>
            </w:r>
            <w:r w:rsidR="000911CD" w:rsidRPr="00E77B8F">
              <w:rPr>
                <w:rFonts w:ascii="AR Pゴシック体M" w:eastAsia="AR Pゴシック体M" w:hAnsi="AR Pゴシック体M" w:hint="eastAsia"/>
              </w:rPr>
              <w:t>／１０００</w:t>
            </w:r>
          </w:p>
        </w:tc>
      </w:tr>
      <w:tr w:rsidR="000911CD" w:rsidRPr="00E77B8F" w:rsidTr="00E77B8F">
        <w:trPr>
          <w:trHeight w:val="862"/>
        </w:trPr>
        <w:tc>
          <w:tcPr>
            <w:tcW w:w="2448" w:type="dxa"/>
          </w:tcPr>
          <w:p w:rsidR="00CA5390" w:rsidRPr="00E77B8F" w:rsidRDefault="00CA5390">
            <w:pPr>
              <w:jc w:val="center"/>
              <w:rPr>
                <w:rFonts w:ascii="AR Pゴシック体M" w:eastAsia="AR Pゴシック体M" w:hAnsi="AR Pゴシック体M"/>
                <w:b/>
                <w:bCs/>
              </w:rPr>
            </w:pPr>
          </w:p>
          <w:p w:rsidR="000911CD" w:rsidRPr="00E77B8F" w:rsidRDefault="000911CD">
            <w:pPr>
              <w:jc w:val="center"/>
              <w:rPr>
                <w:rFonts w:ascii="AR Pゴシック体M" w:eastAsia="AR Pゴシック体M" w:hAnsi="AR Pゴシック体M"/>
                <w:b/>
                <w:bCs/>
                <w:sz w:val="24"/>
              </w:rPr>
            </w:pPr>
            <w:r w:rsidRPr="00E77B8F">
              <w:rPr>
                <w:rFonts w:ascii="AR Pゴシック体M" w:eastAsia="AR Pゴシック体M" w:hAnsi="AR Pゴシック体M" w:hint="eastAsia"/>
                <w:b/>
                <w:bCs/>
                <w:sz w:val="24"/>
              </w:rPr>
              <w:t>変　更　後</w:t>
            </w:r>
          </w:p>
        </w:tc>
        <w:tc>
          <w:tcPr>
            <w:tcW w:w="2340" w:type="dxa"/>
          </w:tcPr>
          <w:p w:rsidR="00CA5390" w:rsidRPr="00E77B8F" w:rsidRDefault="00CA5390">
            <w:pPr>
              <w:jc w:val="center"/>
              <w:rPr>
                <w:rFonts w:ascii="AR Pゴシック体M" w:eastAsia="AR Pゴシック体M" w:hAnsi="AR Pゴシック体M"/>
                <w:b/>
                <w:bCs/>
                <w:sz w:val="22"/>
                <w:szCs w:val="22"/>
              </w:rPr>
            </w:pPr>
          </w:p>
          <w:p w:rsidR="000911CD" w:rsidRPr="00E77B8F" w:rsidRDefault="000034AC">
            <w:pPr>
              <w:jc w:val="center"/>
              <w:rPr>
                <w:rFonts w:ascii="AR Pゴシック体M" w:eastAsia="AR Pゴシック体M" w:hAnsi="AR Pゴシック体M"/>
                <w:b/>
                <w:bCs/>
                <w:sz w:val="22"/>
                <w:szCs w:val="22"/>
              </w:rPr>
            </w:pPr>
            <w:r w:rsidRPr="00E77B8F">
              <w:rPr>
                <w:rFonts w:ascii="AR Pゴシック体M" w:eastAsia="AR Pゴシック体M" w:hAnsi="AR Pゴシック体M" w:hint="eastAsia"/>
                <w:b/>
                <w:bCs/>
                <w:sz w:val="22"/>
                <w:szCs w:val="22"/>
              </w:rPr>
              <w:t>８９．１４</w:t>
            </w:r>
            <w:r w:rsidR="000911CD" w:rsidRPr="00E77B8F">
              <w:rPr>
                <w:rFonts w:ascii="AR Pゴシック体M" w:eastAsia="AR Pゴシック体M" w:hAnsi="AR Pゴシック体M" w:hint="eastAsia"/>
                <w:b/>
                <w:bCs/>
                <w:sz w:val="22"/>
                <w:szCs w:val="22"/>
              </w:rPr>
              <w:t>／１０００</w:t>
            </w:r>
          </w:p>
        </w:tc>
        <w:tc>
          <w:tcPr>
            <w:tcW w:w="2340" w:type="dxa"/>
          </w:tcPr>
          <w:p w:rsidR="00CA5390" w:rsidRPr="00E77B8F" w:rsidRDefault="00CA5390">
            <w:pPr>
              <w:jc w:val="center"/>
              <w:rPr>
                <w:rFonts w:ascii="AR Pゴシック体M" w:eastAsia="AR Pゴシック体M" w:hAnsi="AR Pゴシック体M"/>
                <w:b/>
                <w:bCs/>
                <w:sz w:val="22"/>
                <w:szCs w:val="22"/>
              </w:rPr>
            </w:pPr>
          </w:p>
          <w:p w:rsidR="000911CD" w:rsidRPr="00E77B8F" w:rsidRDefault="000034AC">
            <w:pPr>
              <w:jc w:val="center"/>
              <w:rPr>
                <w:rFonts w:ascii="AR Pゴシック体M" w:eastAsia="AR Pゴシック体M" w:hAnsi="AR Pゴシック体M"/>
                <w:b/>
                <w:bCs/>
                <w:sz w:val="22"/>
                <w:szCs w:val="22"/>
              </w:rPr>
            </w:pPr>
            <w:r w:rsidRPr="00E77B8F">
              <w:rPr>
                <w:rFonts w:ascii="AR Pゴシック体M" w:eastAsia="AR Pゴシック体M" w:hAnsi="AR Pゴシック体M" w:hint="eastAsia"/>
                <w:b/>
                <w:bCs/>
                <w:sz w:val="22"/>
                <w:szCs w:val="22"/>
              </w:rPr>
              <w:t>８９．１４</w:t>
            </w:r>
            <w:r w:rsidR="000911CD" w:rsidRPr="00E77B8F">
              <w:rPr>
                <w:rFonts w:ascii="AR Pゴシック体M" w:eastAsia="AR Pゴシック体M" w:hAnsi="AR Pゴシック体M" w:hint="eastAsia"/>
                <w:b/>
                <w:bCs/>
                <w:sz w:val="22"/>
                <w:szCs w:val="22"/>
              </w:rPr>
              <w:t>／１０００</w:t>
            </w:r>
          </w:p>
        </w:tc>
        <w:tc>
          <w:tcPr>
            <w:tcW w:w="2520" w:type="dxa"/>
          </w:tcPr>
          <w:p w:rsidR="00CA5390" w:rsidRPr="00E77B8F" w:rsidRDefault="00CA5390">
            <w:pPr>
              <w:jc w:val="center"/>
              <w:rPr>
                <w:rFonts w:ascii="AR Pゴシック体M" w:eastAsia="AR Pゴシック体M" w:hAnsi="AR Pゴシック体M"/>
                <w:b/>
                <w:bCs/>
                <w:sz w:val="22"/>
                <w:szCs w:val="22"/>
              </w:rPr>
            </w:pPr>
          </w:p>
          <w:p w:rsidR="000911CD" w:rsidRPr="00E77B8F" w:rsidRDefault="000034AC">
            <w:pPr>
              <w:jc w:val="center"/>
              <w:rPr>
                <w:rFonts w:ascii="AR Pゴシック体M" w:eastAsia="AR Pゴシック体M" w:hAnsi="AR Pゴシック体M"/>
                <w:b/>
                <w:bCs/>
                <w:sz w:val="22"/>
                <w:szCs w:val="22"/>
              </w:rPr>
            </w:pPr>
            <w:r w:rsidRPr="00E77B8F">
              <w:rPr>
                <w:rFonts w:ascii="AR Pゴシック体M" w:eastAsia="AR Pゴシック体M" w:hAnsi="AR Pゴシック体M" w:hint="eastAsia"/>
                <w:b/>
                <w:bCs/>
                <w:sz w:val="22"/>
                <w:szCs w:val="22"/>
              </w:rPr>
              <w:t>１７８．２８</w:t>
            </w:r>
            <w:r w:rsidR="000911CD" w:rsidRPr="00E77B8F">
              <w:rPr>
                <w:rFonts w:ascii="AR Pゴシック体M" w:eastAsia="AR Pゴシック体M" w:hAnsi="AR Pゴシック体M" w:hint="eastAsia"/>
                <w:b/>
                <w:bCs/>
                <w:sz w:val="22"/>
                <w:szCs w:val="22"/>
              </w:rPr>
              <w:t>／１０００</w:t>
            </w:r>
          </w:p>
        </w:tc>
      </w:tr>
    </w:tbl>
    <w:p w:rsidR="000911CD" w:rsidRPr="00E77B8F" w:rsidRDefault="000911CD">
      <w:pPr>
        <w:rPr>
          <w:rFonts w:ascii="AR Pゴシック体M" w:eastAsia="AR Pゴシック体M" w:hAnsi="AR Pゴシック体M"/>
          <w:szCs w:val="28"/>
        </w:rPr>
      </w:pPr>
    </w:p>
    <w:p w:rsidR="00CA5390" w:rsidRDefault="00CA5390">
      <w:pPr>
        <w:rPr>
          <w:rFonts w:ascii="AR Pゴシック体M" w:eastAsia="AR Pゴシック体M" w:hAnsi="AR Pゴシック体M" w:hint="eastAsia"/>
          <w:szCs w:val="28"/>
        </w:rPr>
      </w:pPr>
    </w:p>
    <w:p w:rsidR="00F60936" w:rsidRPr="00E77B8F" w:rsidRDefault="00F60936">
      <w:pPr>
        <w:rPr>
          <w:rFonts w:ascii="AR Pゴシック体M" w:eastAsia="AR Pゴシック体M" w:hAnsi="AR Pゴシック体M"/>
          <w:szCs w:val="28"/>
        </w:rPr>
      </w:pPr>
    </w:p>
    <w:p w:rsidR="000911CD" w:rsidRPr="00E77B8F" w:rsidRDefault="000911CD">
      <w:pPr>
        <w:rPr>
          <w:rFonts w:ascii="AR Pゴシック体M" w:eastAsia="AR Pゴシック体M" w:hAnsi="AR Pゴシック体M"/>
          <w:sz w:val="28"/>
          <w:szCs w:val="28"/>
        </w:rPr>
      </w:pPr>
      <w:r w:rsidRPr="00E77B8F">
        <w:rPr>
          <w:rFonts w:ascii="AR Pゴシック体M" w:eastAsia="AR Pゴシック体M" w:hAnsi="AR Pゴシック体M" w:hint="eastAsia"/>
          <w:sz w:val="28"/>
          <w:szCs w:val="28"/>
        </w:rPr>
        <w:t>『自動計算させる処理手順』</w:t>
      </w:r>
    </w:p>
    <w:p w:rsidR="00CA5390" w:rsidRPr="00E77B8F" w:rsidRDefault="00CA5390">
      <w:pPr>
        <w:rPr>
          <w:rFonts w:ascii="AR Pゴシック体M" w:eastAsia="AR Pゴシック体M" w:hAnsi="AR Pゴシック体M"/>
          <w:szCs w:val="21"/>
        </w:rPr>
      </w:pP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b/>
          <w:bCs/>
        </w:rPr>
        <w:t xml:space="preserve">　□　始めに・・・　前月のバックアップと月次更新が処理されているか確認して下さい</w:t>
      </w:r>
      <w:r w:rsidRPr="00E77B8F">
        <w:rPr>
          <w:rFonts w:ascii="AR Pゴシック体M" w:eastAsia="AR Pゴシック体M" w:hAnsi="AR Pゴシック体M" w:hint="eastAsia"/>
        </w:rPr>
        <w:t>。</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［１］　</w:t>
      </w:r>
      <w:r w:rsidRPr="00E77B8F">
        <w:rPr>
          <w:rFonts w:ascii="AR Pゴシック体M" w:eastAsia="AR Pゴシック体M" w:hAnsi="AR Pゴシック体M" w:hint="eastAsia"/>
          <w:sz w:val="24"/>
        </w:rPr>
        <w:t>「社会保険算定」</w:t>
      </w:r>
      <w:r w:rsidRPr="00E77B8F">
        <w:rPr>
          <w:rFonts w:ascii="AR Pゴシック体M" w:eastAsia="AR Pゴシック体M" w:hAnsi="AR Pゴシック体M" w:hint="eastAsia"/>
        </w:rPr>
        <w:t xml:space="preserve">　→　</w:t>
      </w:r>
      <w:r w:rsidRPr="00E77B8F">
        <w:rPr>
          <w:rFonts w:ascii="AR Pゴシック体M" w:eastAsia="AR Pゴシック体M" w:hAnsi="AR Pゴシック体M" w:hint="eastAsia"/>
          <w:sz w:val="24"/>
        </w:rPr>
        <w:t>「社保算定基本係数設定」</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　　　↓</w:t>
      </w:r>
    </w:p>
    <w:p w:rsidR="000911CD" w:rsidRPr="00E77B8F" w:rsidRDefault="00A005D8" w:rsidP="00A005D8">
      <w:pPr>
        <w:rPr>
          <w:rFonts w:ascii="AR Pゴシック体M" w:eastAsia="AR Pゴシック体M" w:hAnsi="AR Pゴシック体M"/>
        </w:rPr>
      </w:pPr>
      <w:r w:rsidRPr="00E77B8F">
        <w:rPr>
          <w:rFonts w:ascii="AR Pゴシック体M" w:eastAsia="AR Pゴシック体M" w:hAnsi="AR Pゴシック体M" w:hint="eastAsia"/>
        </w:rPr>
        <w:t xml:space="preserve">　　ここで、厚生年金の料率を変更し、被保険者負担端数処理を確認し登録して</w:t>
      </w:r>
      <w:r w:rsidR="000911CD" w:rsidRPr="00E77B8F">
        <w:rPr>
          <w:rFonts w:ascii="AR Pゴシック体M" w:eastAsia="AR Pゴシック体M" w:hAnsi="AR Pゴシック体M" w:hint="eastAsia"/>
        </w:rPr>
        <w:t>下さい。</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　　（注）⑤第一種（男子）、⑥第二種（女子）共に変更してください。</w:t>
      </w:r>
    </w:p>
    <w:p w:rsidR="000911CD" w:rsidRPr="00E77B8F" w:rsidRDefault="003B5066">
      <w:pPr>
        <w:rPr>
          <w:rFonts w:ascii="AR Pゴシック体M" w:eastAsia="AR Pゴシック体M" w:hAnsi="AR Pゴシック体M"/>
        </w:rPr>
      </w:pPr>
      <w:r w:rsidRPr="003B5066">
        <w:rPr>
          <w:rFonts w:ascii="AR Pゴシック体M" w:eastAsia="AR Pゴシック体M" w:hAnsi="AR Pゴシック体M"/>
          <w:noProof/>
          <w:sz w:val="20"/>
        </w:rPr>
        <w:pict>
          <v:rect id="Rectangle 3" o:spid="_x0000_s1026" style="position:absolute;left:0;text-align:left;margin-left:-5in;margin-top:0;width:162pt;height:116.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"/>
        </w:pict>
      </w:r>
      <w:r w:rsidR="000911CD" w:rsidRPr="00E77B8F">
        <w:rPr>
          <w:rFonts w:ascii="AR Pゴシック体M" w:eastAsia="AR Pゴシック体M" w:hAnsi="AR Pゴシック体M" w:hint="eastAsia"/>
        </w:rPr>
        <w:t xml:space="preserve">［２］　</w:t>
      </w:r>
      <w:r w:rsidR="000911CD" w:rsidRPr="00E77B8F">
        <w:rPr>
          <w:rFonts w:ascii="AR Pゴシック体M" w:eastAsia="AR Pゴシック体M" w:hAnsi="AR Pゴシック体M" w:hint="eastAsia"/>
          <w:sz w:val="24"/>
        </w:rPr>
        <w:t>「マスタ管理」</w:t>
      </w:r>
      <w:r w:rsidR="000911CD" w:rsidRPr="00E77B8F">
        <w:rPr>
          <w:rFonts w:ascii="AR Pゴシック体M" w:eastAsia="AR Pゴシック体M" w:hAnsi="AR Pゴシック体M" w:hint="eastAsia"/>
        </w:rPr>
        <w:t xml:space="preserve">　→　</w:t>
      </w:r>
      <w:r w:rsidR="000911CD" w:rsidRPr="00E77B8F">
        <w:rPr>
          <w:rFonts w:ascii="AR Pゴシック体M" w:eastAsia="AR Pゴシック体M" w:hAnsi="AR Pゴシック体M" w:hint="eastAsia"/>
          <w:sz w:val="24"/>
        </w:rPr>
        <w:t>「人事マスタ」</w:t>
      </w:r>
      <w:r w:rsidR="000911CD" w:rsidRPr="00E77B8F">
        <w:rPr>
          <w:rFonts w:ascii="AR Pゴシック体M" w:eastAsia="AR Pゴシック体M" w:hAnsi="AR Pゴシック体M" w:hint="eastAsia"/>
        </w:rPr>
        <w:t xml:space="preserve">　→　</w:t>
      </w:r>
      <w:r w:rsidR="000911CD" w:rsidRPr="00E77B8F">
        <w:rPr>
          <w:rFonts w:ascii="AR Pゴシック体M" w:eastAsia="AR Pゴシック体M" w:hAnsi="AR Pゴシック体M" w:hint="eastAsia"/>
          <w:sz w:val="24"/>
        </w:rPr>
        <w:t>「社保・単価等」</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　　　　　↓</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　　　ここで、個人別に〝社保算定情報〟の確認をしてください。</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　　　変更がある場合は、変更して再登録してください。</w:t>
      </w:r>
    </w:p>
    <w:p w:rsidR="000911CD" w:rsidRPr="00E77B8F" w:rsidRDefault="000911CD">
      <w:pPr>
        <w:rPr>
          <w:rFonts w:ascii="AR Pゴシック体M" w:eastAsia="AR Pゴシック体M" w:hAnsi="AR Pゴシック体M"/>
        </w:rPr>
      </w:pPr>
    </w:p>
    <w:p w:rsidR="000911CD" w:rsidRPr="00E77B8F" w:rsidRDefault="000911CD">
      <w:pPr>
        <w:numPr>
          <w:ilvl w:val="0"/>
          <w:numId w:val="2"/>
        </w:numPr>
        <w:rPr>
          <w:rFonts w:ascii="AR Pゴシック体M" w:eastAsia="AR Pゴシック体M" w:hAnsi="AR Pゴシック体M"/>
          <w:sz w:val="24"/>
        </w:rPr>
      </w:pPr>
      <w:r w:rsidRPr="00E77B8F">
        <w:rPr>
          <w:rFonts w:ascii="AR Pゴシック体M" w:eastAsia="AR Pゴシック体M" w:hAnsi="AR Pゴシック体M" w:hint="eastAsia"/>
          <w:sz w:val="24"/>
        </w:rPr>
        <w:t>「マスタ管理」</w:t>
      </w:r>
      <w:r w:rsidRPr="00E77B8F">
        <w:rPr>
          <w:rFonts w:ascii="AR Pゴシック体M" w:eastAsia="AR Pゴシック体M" w:hAnsi="AR Pゴシック体M" w:hint="eastAsia"/>
        </w:rPr>
        <w:t xml:space="preserve">　→　</w:t>
      </w:r>
      <w:r w:rsidRPr="00E77B8F">
        <w:rPr>
          <w:rFonts w:ascii="AR Pゴシック体M" w:eastAsia="AR Pゴシック体M" w:hAnsi="AR Pゴシック体M" w:hint="eastAsia"/>
          <w:sz w:val="24"/>
        </w:rPr>
        <w:t>「料率改正時一括保険料計算」</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　　　　　↓</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　</w:t>
      </w:r>
      <w:r w:rsidR="00A005D8" w:rsidRPr="00E77B8F">
        <w:rPr>
          <w:rFonts w:ascii="AR Pゴシック体M" w:eastAsia="AR Pゴシック体M" w:hAnsi="AR Pゴシック体M" w:hint="eastAsia"/>
        </w:rPr>
        <w:t xml:space="preserve">　　ここで、計算をおこなう保険に、レ点をして、〝実行〟します。</w:t>
      </w:r>
    </w:p>
    <w:p w:rsidR="000911CD" w:rsidRPr="00E77B8F" w:rsidRDefault="000911CD">
      <w:pPr>
        <w:numPr>
          <w:ilvl w:val="0"/>
          <w:numId w:val="1"/>
        </w:numPr>
        <w:rPr>
          <w:rFonts w:ascii="AR Pゴシック体M" w:eastAsia="AR Pゴシック体M" w:hAnsi="AR Pゴシック体M"/>
          <w:sz w:val="22"/>
        </w:rPr>
      </w:pPr>
      <w:r w:rsidRPr="00E77B8F">
        <w:rPr>
          <w:rFonts w:ascii="AR Pゴシック体M" w:eastAsia="AR Pゴシック体M" w:hAnsi="AR Pゴシック体M" w:hint="eastAsia"/>
          <w:b/>
          <w:bCs/>
          <w:sz w:val="24"/>
        </w:rPr>
        <w:t>ヘルプ（Ｆ１０）</w:t>
      </w:r>
      <w:r w:rsidRPr="00E77B8F">
        <w:rPr>
          <w:rFonts w:ascii="AR Pゴシック体M" w:eastAsia="AR Pゴシック体M" w:hAnsi="AR Pゴシック体M" w:hint="eastAsia"/>
          <w:sz w:val="22"/>
        </w:rPr>
        <w:t>で、処理方法が確認できます。</w:t>
      </w:r>
    </w:p>
    <w:p w:rsidR="003669FE" w:rsidRPr="00E77B8F" w:rsidRDefault="003669FE" w:rsidP="003669FE">
      <w:pPr>
        <w:rPr>
          <w:rFonts w:ascii="AR Pゴシック体M" w:eastAsia="AR Pゴシック体M" w:hAnsi="AR Pゴシック体M"/>
          <w:sz w:val="22"/>
        </w:rPr>
      </w:pPr>
    </w:p>
    <w:p w:rsidR="000911CD" w:rsidRPr="00E77B8F" w:rsidRDefault="000911CD">
      <w:pPr>
        <w:numPr>
          <w:ilvl w:val="0"/>
          <w:numId w:val="2"/>
        </w:numPr>
        <w:rPr>
          <w:rFonts w:ascii="AR Pゴシック体M" w:eastAsia="AR Pゴシック体M" w:hAnsi="AR Pゴシック体M"/>
        </w:rPr>
      </w:pPr>
      <w:r w:rsidRPr="00E77B8F">
        <w:rPr>
          <w:rFonts w:ascii="AR Pゴシック体M" w:eastAsia="AR Pゴシック体M" w:hAnsi="AR Pゴシック体M" w:hint="eastAsia"/>
          <w:sz w:val="24"/>
        </w:rPr>
        <w:t xml:space="preserve">「マスタ管理」　</w:t>
      </w:r>
      <w:r w:rsidRPr="00E77B8F">
        <w:rPr>
          <w:rFonts w:ascii="AR Pゴシック体M" w:eastAsia="AR Pゴシック体M" w:hAnsi="AR Pゴシック体M" w:hint="eastAsia"/>
        </w:rPr>
        <w:t xml:space="preserve">→　</w:t>
      </w:r>
      <w:r w:rsidRPr="00E77B8F">
        <w:rPr>
          <w:rFonts w:ascii="AR Pゴシック体M" w:eastAsia="AR Pゴシック体M" w:hAnsi="AR Pゴシック体M" w:hint="eastAsia"/>
          <w:sz w:val="24"/>
        </w:rPr>
        <w:t>「人事マスタ」</w:t>
      </w:r>
      <w:r w:rsidRPr="00E77B8F">
        <w:rPr>
          <w:rFonts w:ascii="AR Pゴシック体M" w:eastAsia="AR Pゴシック体M" w:hAnsi="AR Pゴシック体M" w:hint="eastAsia"/>
        </w:rPr>
        <w:t xml:space="preserve">　→　</w:t>
      </w:r>
      <w:r w:rsidRPr="00E77B8F">
        <w:rPr>
          <w:rFonts w:ascii="AR Pゴシック体M" w:eastAsia="AR Pゴシック体M" w:hAnsi="AR Pゴシック体M" w:hint="eastAsia"/>
          <w:sz w:val="24"/>
        </w:rPr>
        <w:t>「控除項目等」</w:t>
      </w:r>
    </w:p>
    <w:p w:rsidR="000911CD" w:rsidRPr="00E77B8F" w:rsidRDefault="000911CD">
      <w:pPr>
        <w:ind w:left="840"/>
        <w:rPr>
          <w:rFonts w:ascii="AR Pゴシック体M" w:eastAsia="AR Pゴシック体M" w:hAnsi="AR Pゴシック体M"/>
        </w:rPr>
      </w:pPr>
      <w:r w:rsidRPr="00E77B8F">
        <w:rPr>
          <w:rFonts w:ascii="AR Pゴシック体M" w:eastAsia="AR Pゴシック体M" w:hAnsi="AR Pゴシック体M" w:hint="eastAsia"/>
        </w:rPr>
        <w:t>↓</w:t>
      </w:r>
    </w:p>
    <w:p w:rsidR="000911CD" w:rsidRPr="00E77B8F" w:rsidRDefault="000911CD" w:rsidP="003669FE">
      <w:pPr>
        <w:ind w:left="840"/>
        <w:rPr>
          <w:rFonts w:ascii="AR Pゴシック体M" w:eastAsia="AR Pゴシック体M" w:hAnsi="AR Pゴシック体M"/>
        </w:rPr>
      </w:pPr>
      <w:r w:rsidRPr="00E77B8F">
        <w:rPr>
          <w:rFonts w:ascii="AR Pゴシック体M" w:eastAsia="AR Pゴシック体M" w:hAnsi="AR Pゴシック体M" w:hint="eastAsia"/>
        </w:rPr>
        <w:t>ここで、〝保険料〟が正しい金額に変更されているか確認してください。</w:t>
      </w:r>
    </w:p>
    <w:p w:rsidR="003669FE" w:rsidRPr="00E77B8F" w:rsidRDefault="003669FE" w:rsidP="003669FE">
      <w:pPr>
        <w:ind w:left="840"/>
        <w:rPr>
          <w:rFonts w:ascii="AR Pゴシック体M" w:eastAsia="AR Pゴシック体M" w:hAnsi="AR Pゴシック体M"/>
        </w:rPr>
      </w:pPr>
    </w:p>
    <w:p w:rsidR="00A005D8" w:rsidRPr="00E77B8F" w:rsidRDefault="00A005D8" w:rsidP="00A005D8">
      <w:pPr>
        <w:jc w:val="center"/>
        <w:rPr>
          <w:rFonts w:ascii="AR Pゴシック体M" w:eastAsia="AR Pゴシック体M" w:hAnsi="AR Pゴシック体M"/>
        </w:rPr>
      </w:pPr>
      <w:r w:rsidRPr="00E77B8F">
        <w:rPr>
          <w:rFonts w:ascii="AR Pゴシック体M" w:eastAsia="AR Pゴシック体M" w:hAnsi="AR Pゴシック体M" w:hint="eastAsia"/>
        </w:rPr>
        <w:t>－１－</w:t>
      </w:r>
    </w:p>
    <w:p w:rsidR="000911CD" w:rsidRPr="00E77B8F" w:rsidRDefault="000911CD">
      <w:pPr>
        <w:rPr>
          <w:rFonts w:ascii="AR Pゴシック体M" w:eastAsia="AR Pゴシック体M" w:hAnsi="AR Pゴシック体M"/>
          <w:sz w:val="36"/>
          <w:szCs w:val="36"/>
        </w:rPr>
      </w:pPr>
      <w:r w:rsidRPr="00E77B8F">
        <w:rPr>
          <w:rFonts w:ascii="AR Pゴシック体M" w:eastAsia="AR Pゴシック体M" w:hAnsi="AR Pゴシック体M" w:hint="eastAsia"/>
          <w:sz w:val="36"/>
          <w:szCs w:val="36"/>
        </w:rPr>
        <w:lastRenderedPageBreak/>
        <w:t>〔補足〕</w:t>
      </w:r>
    </w:p>
    <w:p w:rsidR="000911CD" w:rsidRPr="00E77B8F" w:rsidRDefault="000911CD">
      <w:pPr>
        <w:rPr>
          <w:rFonts w:ascii="AR Pゴシック体M" w:eastAsia="AR Pゴシック体M" w:hAnsi="AR Pゴシック体M"/>
          <w:sz w:val="28"/>
          <w:szCs w:val="28"/>
        </w:rPr>
      </w:pPr>
      <w:r w:rsidRPr="00E77B8F">
        <w:rPr>
          <w:rFonts w:ascii="AR Pゴシック体M" w:eastAsia="AR Pゴシック体M" w:hAnsi="AR Pゴシック体M" w:hint="eastAsia"/>
          <w:b/>
          <w:sz w:val="28"/>
          <w:szCs w:val="28"/>
        </w:rPr>
        <w:t>自動計算しているお客様にのみ対象の処理となります</w:t>
      </w:r>
      <w:r w:rsidRPr="00E77B8F">
        <w:rPr>
          <w:rFonts w:ascii="AR Pゴシック体M" w:eastAsia="AR Pゴシック体M" w:hAnsi="AR Pゴシック体M" w:hint="eastAsia"/>
          <w:sz w:val="28"/>
          <w:szCs w:val="28"/>
        </w:rPr>
        <w:t>。</w:t>
      </w:r>
    </w:p>
    <w:p w:rsidR="000911CD" w:rsidRPr="00E77B8F" w:rsidRDefault="000911CD">
      <w:pPr>
        <w:rPr>
          <w:rFonts w:ascii="AR Pゴシック体M" w:eastAsia="AR Pゴシック体M" w:hAnsi="AR Pゴシック体M"/>
          <w:b/>
          <w:color w:val="FF0000"/>
          <w:sz w:val="28"/>
          <w:szCs w:val="28"/>
          <w:u w:val="wavyDouble"/>
        </w:rPr>
      </w:pPr>
      <w:r w:rsidRPr="00E77B8F">
        <w:rPr>
          <w:rFonts w:ascii="AR Pゴシック体M" w:eastAsia="AR Pゴシック体M" w:hAnsi="AR Pゴシック体M" w:hint="eastAsia"/>
          <w:b/>
          <w:color w:val="FF0000"/>
          <w:sz w:val="28"/>
          <w:szCs w:val="28"/>
          <w:u w:val="wavyDouble"/>
        </w:rPr>
        <w:t>（手入力のお客様不要）</w:t>
      </w:r>
    </w:p>
    <w:p w:rsidR="000911CD" w:rsidRPr="00E77B8F" w:rsidRDefault="000911CD">
      <w:pPr>
        <w:rPr>
          <w:rFonts w:ascii="AR Pゴシック体M" w:eastAsia="AR Pゴシック体M" w:hAnsi="AR Pゴシック体M"/>
        </w:rPr>
      </w:pPr>
    </w:p>
    <w:p w:rsidR="00E77B8F" w:rsidRDefault="000911CD" w:rsidP="00520460">
      <w:pPr>
        <w:rPr>
          <w:rFonts w:ascii="AR Pゴシック体M" w:eastAsia="AR Pゴシック体M" w:hAnsi="AR Pゴシック体M"/>
          <w:sz w:val="28"/>
          <w:szCs w:val="28"/>
        </w:rPr>
      </w:pPr>
      <w:r w:rsidRPr="00E77B8F">
        <w:rPr>
          <w:rFonts w:ascii="AR Pゴシック体M" w:eastAsia="AR Pゴシック体M" w:hAnsi="AR Pゴシック体M" w:hint="eastAsia"/>
          <w:sz w:val="28"/>
          <w:szCs w:val="28"/>
        </w:rPr>
        <w:t>今回は社会保険算定によって　等級が変更になった職員の方もいるとおも</w:t>
      </w:r>
    </w:p>
    <w:p w:rsidR="000911CD" w:rsidRPr="00E77B8F" w:rsidRDefault="000911CD" w:rsidP="00520460">
      <w:pPr>
        <w:rPr>
          <w:rFonts w:ascii="AR Pゴシック体M" w:eastAsia="AR Pゴシック体M" w:hAnsi="AR Pゴシック体M"/>
          <w:sz w:val="28"/>
          <w:szCs w:val="28"/>
        </w:rPr>
      </w:pPr>
      <w:r w:rsidRPr="00E77B8F">
        <w:rPr>
          <w:rFonts w:ascii="AR Pゴシック体M" w:eastAsia="AR Pゴシック体M" w:hAnsi="AR Pゴシック体M" w:hint="eastAsia"/>
          <w:sz w:val="28"/>
          <w:szCs w:val="28"/>
        </w:rPr>
        <w:t>いますので、介護保険料率の自動更新も忘れず行うようにしてください。</w:t>
      </w:r>
    </w:p>
    <w:p w:rsidR="000911CD" w:rsidRPr="00E77B8F" w:rsidRDefault="000911CD">
      <w:pPr>
        <w:rPr>
          <w:rFonts w:ascii="AR Pゴシック体M" w:eastAsia="AR Pゴシック体M" w:hAnsi="AR Pゴシック体M"/>
          <w:sz w:val="22"/>
          <w:szCs w:val="22"/>
        </w:rPr>
      </w:pPr>
    </w:p>
    <w:p w:rsidR="000911CD" w:rsidRPr="00E77B8F" w:rsidRDefault="000911CD">
      <w:pPr>
        <w:rPr>
          <w:rFonts w:ascii="AR Pゴシック体M" w:eastAsia="AR Pゴシック体M" w:hAnsi="AR Pゴシック体M"/>
          <w:sz w:val="24"/>
        </w:rPr>
      </w:pPr>
      <w:r w:rsidRPr="00E77B8F">
        <w:rPr>
          <w:rFonts w:ascii="AR Pゴシック体M" w:eastAsia="AR Pゴシック体M" w:hAnsi="AR Pゴシック体M" w:hint="eastAsia"/>
          <w:sz w:val="24"/>
        </w:rPr>
        <w:t>『介護保険　一括更新　処理方法』</w:t>
      </w:r>
    </w:p>
    <w:p w:rsidR="000911CD" w:rsidRPr="00E77B8F" w:rsidRDefault="000911CD">
      <w:pPr>
        <w:rPr>
          <w:rFonts w:ascii="AR Pゴシック体M" w:eastAsia="AR Pゴシック体M" w:hAnsi="AR Pゴシック体M"/>
          <w:szCs w:val="21"/>
        </w:rPr>
      </w:pP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［１］　</w:t>
      </w:r>
      <w:r w:rsidRPr="00E77B8F">
        <w:rPr>
          <w:rFonts w:ascii="AR Pゴシック体M" w:eastAsia="AR Pゴシック体M" w:hAnsi="AR Pゴシック体M" w:hint="eastAsia"/>
          <w:sz w:val="24"/>
        </w:rPr>
        <w:t>「マスタ管理」</w:t>
      </w:r>
      <w:r w:rsidRPr="00E77B8F">
        <w:rPr>
          <w:rFonts w:ascii="AR Pゴシック体M" w:eastAsia="AR Pゴシック体M" w:hAnsi="AR Pゴシック体M" w:hint="eastAsia"/>
        </w:rPr>
        <w:t xml:space="preserve">　→　</w:t>
      </w:r>
      <w:r w:rsidRPr="00E77B8F">
        <w:rPr>
          <w:rFonts w:ascii="AR Pゴシック体M" w:eastAsia="AR Pゴシック体M" w:hAnsi="AR Pゴシック体M" w:hint="eastAsia"/>
          <w:sz w:val="24"/>
        </w:rPr>
        <w:t>「介護保険区分一括更新」</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　　　↓</w:t>
      </w:r>
    </w:p>
    <w:p w:rsidR="000911CD" w:rsidRPr="00E77B8F" w:rsidRDefault="000911CD">
      <w:pPr>
        <w:rPr>
          <w:rFonts w:ascii="AR Pゴシック体M" w:eastAsia="AR Pゴシック体M" w:hAnsi="AR Pゴシック体M"/>
          <w:sz w:val="24"/>
        </w:rPr>
      </w:pPr>
      <w:r w:rsidRPr="00E77B8F">
        <w:rPr>
          <w:rFonts w:ascii="AR Pゴシック体M" w:eastAsia="AR Pゴシック体M" w:hAnsi="AR Pゴシック体M" w:hint="eastAsia"/>
          <w:sz w:val="24"/>
        </w:rPr>
        <w:t>ヘルプの内容です。</w:t>
      </w:r>
    </w:p>
    <w:p w:rsidR="003669FE" w:rsidRPr="00E77B8F" w:rsidRDefault="003669FE">
      <w:pPr>
        <w:rPr>
          <w:rFonts w:ascii="AR Pゴシック体M" w:eastAsia="AR Pゴシック体M" w:hAnsi="AR Pゴシック体M"/>
          <w:sz w:val="24"/>
        </w:rPr>
      </w:pPr>
    </w:p>
    <w:p w:rsidR="000911CD" w:rsidRPr="00E77B8F" w:rsidRDefault="000911CD">
      <w:pPr>
        <w:rPr>
          <w:rFonts w:ascii="AR Pゴシック体M" w:eastAsia="AR Pゴシック体M" w:hAnsi="AR Pゴシック体M"/>
          <w:sz w:val="24"/>
        </w:rPr>
      </w:pPr>
      <w:r w:rsidRPr="00E77B8F">
        <w:rPr>
          <w:rFonts w:ascii="AR Pゴシック体M" w:eastAsia="AR Pゴシック体M" w:hAnsi="AR Pゴシック体M" w:hint="eastAsia"/>
          <w:sz w:val="24"/>
        </w:rPr>
        <w:t>【処理概要】</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この機能は、人事マスタに登録すべき介護保険区分（徴収しない、徴収する）を一括して設定または変更するものです。</w:t>
      </w:r>
    </w:p>
    <w:p w:rsidR="00CA5390" w:rsidRPr="00E77B8F" w:rsidRDefault="00CA5390">
      <w:pPr>
        <w:rPr>
          <w:rFonts w:ascii="AR Pゴシック体M" w:eastAsia="AR Pゴシック体M" w:hAnsi="AR Pゴシック体M"/>
        </w:rPr>
      </w:pP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＜同月得喪の特例についてのお断り＞</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６５歳以上については対象外（第一号被保険者）となりますが、その月に入社し資格を取得し、同月内に６５歳となった場合でも、その月は徴収の対象となります。しかし、当システムの処理では、資格取得日の判断を行っていませんので対象外とみなします。</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また、国内居住・外国居住等の同月得喪についても同様に対応していません。</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上記の場合、人事マスタで正しい区分を登録して下さい。</w:t>
      </w:r>
    </w:p>
    <w:p w:rsidR="000911CD" w:rsidRPr="00E77B8F" w:rsidRDefault="000911CD">
      <w:pPr>
        <w:rPr>
          <w:rFonts w:ascii="AR Pゴシック体M" w:eastAsia="AR Pゴシック体M" w:hAnsi="AR Pゴシック体M"/>
        </w:rPr>
      </w:pPr>
    </w:p>
    <w:p w:rsidR="000911CD" w:rsidRPr="00E77B8F" w:rsidRDefault="000911CD">
      <w:pPr>
        <w:rPr>
          <w:rFonts w:ascii="AR Pゴシック体M" w:eastAsia="AR Pゴシック体M" w:hAnsi="AR Pゴシック体M"/>
          <w:sz w:val="24"/>
        </w:rPr>
      </w:pPr>
      <w:r w:rsidRPr="00E77B8F">
        <w:rPr>
          <w:rFonts w:ascii="AR Pゴシック体M" w:eastAsia="AR Pゴシック体M" w:hAnsi="AR Pゴシック体M" w:hint="eastAsia"/>
          <w:sz w:val="24"/>
        </w:rPr>
        <w:t>＜前提条件＞</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u w:val="wave"/>
        </w:rPr>
        <w:t>人事マスタには必ず生年月日が登録されていなければなりません。</w:t>
      </w:r>
      <w:r w:rsidRPr="00E77B8F">
        <w:rPr>
          <w:rFonts w:ascii="AR Pゴシック体M" w:eastAsia="AR Pゴシック体M" w:hAnsi="AR Pゴシック体M" w:hint="eastAsia"/>
        </w:rPr>
        <w:t>以下の条件を指定します。</w:t>
      </w:r>
    </w:p>
    <w:p w:rsidR="000911CD" w:rsidRPr="00E77B8F" w:rsidRDefault="000911CD">
      <w:pPr>
        <w:rPr>
          <w:rFonts w:ascii="AR Pゴシック体M" w:eastAsia="AR Pゴシック体M" w:hAnsi="AR Pゴシック体M"/>
        </w:rPr>
      </w:pPr>
    </w:p>
    <w:p w:rsidR="003669FE" w:rsidRPr="00E77B8F" w:rsidRDefault="003669FE">
      <w:pPr>
        <w:rPr>
          <w:rFonts w:ascii="AR Pゴシック体M" w:eastAsia="AR Pゴシック体M" w:hAnsi="AR Pゴシック体M"/>
        </w:rPr>
      </w:pP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【基準日】</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一括変更する場合の年齢計算の基準日を指定します。</w:t>
      </w:r>
    </w:p>
    <w:p w:rsidR="000911CD" w:rsidRPr="00E77B8F" w:rsidRDefault="000911CD">
      <w:pPr>
        <w:rPr>
          <w:rFonts w:ascii="AR Pゴシック体M" w:eastAsia="AR Pゴシック体M" w:hAnsi="AR Pゴシック体M"/>
          <w:u w:val="wave"/>
        </w:rPr>
      </w:pPr>
      <w:r w:rsidRPr="00E77B8F">
        <w:rPr>
          <w:rFonts w:ascii="AR Pゴシック体M" w:eastAsia="AR Pゴシック体M" w:hAnsi="AR Pゴシック体M" w:hint="eastAsia"/>
          <w:u w:val="wave"/>
        </w:rPr>
        <w:t>その月分の介護保険料は一般的には、翌月の給与等から徴収しますので、給与支給月の前月末日を入力して下さい。</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u w:val="wave"/>
        </w:rPr>
        <w:t>同月徴収を行っている会社は、その月の末日を入力して下さい。</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＜年齢の数え方について＞</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満４０歳に達したとき」とは、法律（年齢計算に関する法律及び民法の規定）上、誕生日の前日を意味しています。従って、誕生日が１日の場合には、誕生月の前月の末日となります。また、「満６５歳に達したとき」とは、誕生日の前日をもって資格を喪失することになります。よって、当処理では、実際の誕生日の前日を誕生日としてとらえ算出しています。</w:t>
      </w:r>
    </w:p>
    <w:p w:rsidR="000911CD" w:rsidRPr="00E77B8F" w:rsidRDefault="000911CD">
      <w:pPr>
        <w:rPr>
          <w:rFonts w:ascii="AR Pゴシック体M" w:eastAsia="AR Pゴシック体M" w:hAnsi="AR Pゴシック体M"/>
        </w:rPr>
      </w:pPr>
    </w:p>
    <w:p w:rsidR="000911CD" w:rsidRPr="00E77B8F" w:rsidRDefault="000911CD">
      <w:pPr>
        <w:jc w:val="center"/>
        <w:rPr>
          <w:rFonts w:ascii="AR Pゴシック体M" w:eastAsia="AR Pゴシック体M" w:hAnsi="AR Pゴシック体M"/>
        </w:rPr>
      </w:pPr>
      <w:r w:rsidRPr="00E77B8F">
        <w:rPr>
          <w:rFonts w:ascii="AR Pゴシック体M" w:eastAsia="AR Pゴシック体M" w:hAnsi="AR Pゴシック体M" w:hint="eastAsia"/>
        </w:rPr>
        <w:t>－２－</w:t>
      </w:r>
    </w:p>
    <w:p w:rsidR="003669FE" w:rsidRPr="00E77B8F" w:rsidRDefault="003669FE">
      <w:pPr>
        <w:jc w:val="center"/>
        <w:rPr>
          <w:rFonts w:ascii="AR Pゴシック体M" w:eastAsia="AR Pゴシック体M" w:hAnsi="AR Pゴシック体M"/>
        </w:rPr>
      </w:pPr>
    </w:p>
    <w:p w:rsidR="000911CD" w:rsidRPr="00E77B8F" w:rsidRDefault="000911CD">
      <w:pPr>
        <w:rPr>
          <w:rFonts w:ascii="AR Pゴシック体M" w:eastAsia="AR Pゴシック体M" w:hAnsi="AR Pゴシック体M"/>
          <w:sz w:val="24"/>
        </w:rPr>
      </w:pPr>
      <w:r w:rsidRPr="00E77B8F">
        <w:rPr>
          <w:rFonts w:ascii="AR Pゴシック体M" w:eastAsia="AR Pゴシック体M" w:hAnsi="AR Pゴシック体M" w:hint="eastAsia"/>
          <w:sz w:val="24"/>
        </w:rPr>
        <w:t>【更新選択】</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それぞれをチェックします。</w:t>
      </w:r>
    </w:p>
    <w:p w:rsidR="000911CD" w:rsidRPr="00E77B8F" w:rsidRDefault="000911CD">
      <w:pPr>
        <w:rPr>
          <w:rFonts w:ascii="AR Pゴシック体M" w:eastAsia="AR Pゴシック体M" w:hAnsi="AR Pゴシック体M"/>
        </w:rPr>
      </w:pP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○４０歳未満の社員を「徴収しない」に変更する</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チェックをすると、４０歳未満の社員の介護保険区分を「徴収しない」にします。</w:t>
      </w:r>
    </w:p>
    <w:p w:rsidR="000911CD" w:rsidRPr="00E77B8F" w:rsidRDefault="000911CD">
      <w:pPr>
        <w:rPr>
          <w:rFonts w:ascii="AR Pゴシック体M" w:eastAsia="AR Pゴシック体M" w:hAnsi="AR Pゴシック体M"/>
        </w:rPr>
      </w:pP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○４０歳～６４歳の社員を「徴収する」に変更する</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チェックをすると、４０歳以上６４歳までの社員の介護保険区分を「徴収する」にします。</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この区分では、さらに「健康保険料が未入力の社員は対象外」にするかどうかの指定ができます。この区分をチェックすると、それに該当する社員の介護保険区分に変更は加えません。</w:t>
      </w:r>
    </w:p>
    <w:p w:rsidR="000911CD" w:rsidRPr="00E77B8F" w:rsidRDefault="000911CD">
      <w:pPr>
        <w:rPr>
          <w:rFonts w:ascii="AR Pゴシック体M" w:eastAsia="AR Pゴシック体M" w:hAnsi="AR Pゴシック体M"/>
        </w:rPr>
      </w:pP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○６５歳以上の社員を「徴収しない」に変更する</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チェックをすると、６５歳以上の社員の介護保険区分を「徴収しない」にします。</w:t>
      </w:r>
    </w:p>
    <w:p w:rsidR="000911CD" w:rsidRPr="00E77B8F" w:rsidRDefault="000911CD">
      <w:pPr>
        <w:rPr>
          <w:rFonts w:ascii="AR Pゴシック体M" w:eastAsia="AR Pゴシック体M" w:hAnsi="AR Pゴシック体M"/>
        </w:rPr>
      </w:pP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【操　作　方　法】</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上記の受験条件を入力したならば［更新］ ボタンをクリックします。作業を開始します。</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作業終了後、「介護保険区分の一括更新を終了しました。」というメッセージが表示されます。</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［ＯＫ］ボタンをクリックします。</w:t>
      </w:r>
    </w:p>
    <w:p w:rsidR="000911CD" w:rsidRPr="00E77B8F" w:rsidRDefault="000911CD">
      <w:pPr>
        <w:rPr>
          <w:rFonts w:ascii="AR Pゴシック体M" w:eastAsia="AR Pゴシック体M" w:hAnsi="AR Pゴシック体M"/>
        </w:rPr>
      </w:pPr>
    </w:p>
    <w:p w:rsidR="000911CD" w:rsidRPr="00E77B8F" w:rsidRDefault="000911CD">
      <w:pPr>
        <w:rPr>
          <w:rFonts w:ascii="AR Pゴシック体M" w:eastAsia="AR Pゴシック体M" w:hAnsi="AR Pゴシック体M"/>
          <w:sz w:val="22"/>
          <w:szCs w:val="22"/>
        </w:rPr>
      </w:pPr>
    </w:p>
    <w:p w:rsidR="000911CD" w:rsidRPr="00E77B8F" w:rsidRDefault="000911CD">
      <w:pPr>
        <w:numPr>
          <w:ilvl w:val="0"/>
          <w:numId w:val="1"/>
        </w:numPr>
        <w:rPr>
          <w:rFonts w:ascii="AR Pゴシック体M" w:eastAsia="AR Pゴシック体M" w:hAnsi="AR Pゴシック体M"/>
          <w:sz w:val="28"/>
        </w:rPr>
      </w:pPr>
      <w:r w:rsidRPr="00E77B8F">
        <w:rPr>
          <w:rFonts w:ascii="AR Pゴシック体M" w:eastAsia="AR Pゴシック体M" w:hAnsi="AR Pゴシック体M" w:hint="eastAsia"/>
          <w:sz w:val="28"/>
        </w:rPr>
        <w:t>介護保険料については、給与計算後の金額確認となります。</w:t>
      </w:r>
    </w:p>
    <w:p w:rsidR="000911CD" w:rsidRPr="00E77B8F" w:rsidRDefault="000911CD">
      <w:pPr>
        <w:ind w:firstLineChars="200" w:firstLine="560"/>
        <w:rPr>
          <w:rFonts w:ascii="AR Pゴシック体M" w:eastAsia="AR Pゴシック体M" w:hAnsi="AR Pゴシック体M"/>
          <w:sz w:val="22"/>
        </w:rPr>
      </w:pPr>
      <w:r w:rsidRPr="00E77B8F">
        <w:rPr>
          <w:rFonts w:ascii="AR Pゴシック体M" w:eastAsia="AR Pゴシック体M" w:hAnsi="AR Pゴシック体M" w:hint="eastAsia"/>
          <w:sz w:val="28"/>
        </w:rPr>
        <w:t>給与計算後　確認モニタ・明細一覧等で金額を確認してください</w:t>
      </w:r>
      <w:r w:rsidRPr="00E77B8F">
        <w:rPr>
          <w:rFonts w:ascii="AR Pゴシック体M" w:eastAsia="AR Pゴシック体M" w:hAnsi="AR Pゴシック体M" w:hint="eastAsia"/>
          <w:sz w:val="22"/>
        </w:rPr>
        <w:t>。</w:t>
      </w:r>
    </w:p>
    <w:p w:rsidR="000911CD" w:rsidRPr="00E77B8F" w:rsidRDefault="000911CD">
      <w:pPr>
        <w:rPr>
          <w:rFonts w:ascii="AR Pゴシック体M" w:eastAsia="AR Pゴシック体M" w:hAnsi="AR Pゴシック体M"/>
          <w:sz w:val="22"/>
        </w:rPr>
      </w:pPr>
      <w:r w:rsidRPr="00E77B8F">
        <w:rPr>
          <w:rFonts w:ascii="AR Pゴシック体M" w:eastAsia="AR Pゴシック体M" w:hAnsi="AR Pゴシック体M" w:hint="eastAsia"/>
          <w:sz w:val="22"/>
        </w:rPr>
        <w:t xml:space="preserve">　</w:t>
      </w:r>
    </w:p>
    <w:p w:rsidR="000911CD" w:rsidRPr="00E77B8F" w:rsidRDefault="000911CD">
      <w:pPr>
        <w:rPr>
          <w:rFonts w:ascii="AR Pゴシック体M" w:eastAsia="AR Pゴシック体M" w:hAnsi="AR Pゴシック体M"/>
          <w:sz w:val="22"/>
        </w:rPr>
      </w:pPr>
    </w:p>
    <w:p w:rsidR="000911CD" w:rsidRPr="00E77B8F" w:rsidRDefault="000911CD">
      <w:pPr>
        <w:rPr>
          <w:rFonts w:ascii="AR Pゴシック体M" w:eastAsia="AR Pゴシック体M" w:hAnsi="AR Pゴシック体M"/>
          <w:sz w:val="22"/>
        </w:rPr>
      </w:pPr>
    </w:p>
    <w:p w:rsidR="000911CD" w:rsidRPr="00E77B8F" w:rsidRDefault="000911CD">
      <w:pPr>
        <w:rPr>
          <w:rFonts w:ascii="AR Pゴシック体M" w:eastAsia="AR Pゴシック体M" w:hAnsi="AR Pゴシック体M"/>
          <w:sz w:val="22"/>
        </w:rPr>
      </w:pPr>
    </w:p>
    <w:p w:rsidR="000911CD" w:rsidRPr="00E77B8F" w:rsidRDefault="000911CD">
      <w:pPr>
        <w:rPr>
          <w:rFonts w:ascii="AR Pゴシック体M" w:eastAsia="AR Pゴシック体M" w:hAnsi="AR Pゴシック体M"/>
          <w:sz w:val="22"/>
        </w:rPr>
      </w:pPr>
    </w:p>
    <w:p w:rsidR="000911CD" w:rsidRPr="00E77B8F" w:rsidRDefault="000911CD">
      <w:pPr>
        <w:rPr>
          <w:rFonts w:ascii="AR Pゴシック体M" w:eastAsia="AR Pゴシック体M" w:hAnsi="AR Pゴシック体M"/>
          <w:sz w:val="22"/>
        </w:rPr>
      </w:pPr>
    </w:p>
    <w:p w:rsidR="000911CD" w:rsidRPr="00E77B8F" w:rsidRDefault="000911CD">
      <w:pPr>
        <w:rPr>
          <w:rFonts w:ascii="AR Pゴシック体M" w:eastAsia="AR Pゴシック体M" w:hAnsi="AR Pゴシック体M"/>
          <w:sz w:val="22"/>
        </w:rPr>
      </w:pPr>
    </w:p>
    <w:p w:rsidR="000911CD" w:rsidRPr="00E77B8F" w:rsidRDefault="000911CD">
      <w:pPr>
        <w:rPr>
          <w:rFonts w:ascii="AR Pゴシック体M" w:eastAsia="AR Pゴシック体M" w:hAnsi="AR Pゴシック体M"/>
          <w:sz w:val="22"/>
        </w:rPr>
      </w:pPr>
    </w:p>
    <w:p w:rsidR="000911CD" w:rsidRPr="00E77B8F" w:rsidRDefault="000911CD">
      <w:pPr>
        <w:rPr>
          <w:rFonts w:ascii="AR Pゴシック体M" w:eastAsia="AR Pゴシック体M" w:hAnsi="AR Pゴシック体M"/>
          <w:sz w:val="22"/>
        </w:rPr>
      </w:pPr>
    </w:p>
    <w:p w:rsidR="000911CD" w:rsidRPr="00E77B8F" w:rsidRDefault="000911CD">
      <w:pPr>
        <w:rPr>
          <w:rFonts w:ascii="AR Pゴシック体M" w:eastAsia="AR Pゴシック体M" w:hAnsi="AR Pゴシック体M"/>
          <w:sz w:val="22"/>
        </w:rPr>
      </w:pPr>
    </w:p>
    <w:p w:rsidR="000911CD" w:rsidRPr="00E77B8F" w:rsidRDefault="000911CD">
      <w:pPr>
        <w:rPr>
          <w:rFonts w:ascii="AR Pゴシック体M" w:eastAsia="AR Pゴシック体M" w:hAnsi="AR Pゴシック体M"/>
          <w:sz w:val="22"/>
        </w:rPr>
      </w:pPr>
    </w:p>
    <w:p w:rsidR="000911CD" w:rsidRPr="00E77B8F" w:rsidRDefault="000911CD">
      <w:pPr>
        <w:rPr>
          <w:rFonts w:ascii="AR Pゴシック体M" w:eastAsia="AR Pゴシック体M" w:hAnsi="AR Pゴシック体M"/>
          <w:sz w:val="22"/>
        </w:rPr>
      </w:pPr>
    </w:p>
    <w:p w:rsidR="000911CD" w:rsidRPr="00E77B8F" w:rsidRDefault="000911CD">
      <w:pPr>
        <w:rPr>
          <w:rFonts w:ascii="AR Pゴシック体M" w:eastAsia="AR Pゴシック体M" w:hAnsi="AR Pゴシック体M"/>
          <w:sz w:val="22"/>
        </w:rPr>
      </w:pPr>
    </w:p>
    <w:p w:rsidR="000911CD" w:rsidRPr="00E77B8F" w:rsidRDefault="000911CD">
      <w:pPr>
        <w:rPr>
          <w:rFonts w:ascii="AR Pゴシック体M" w:eastAsia="AR Pゴシック体M" w:hAnsi="AR Pゴシック体M"/>
          <w:sz w:val="22"/>
        </w:rPr>
      </w:pPr>
    </w:p>
    <w:p w:rsidR="000911CD" w:rsidRPr="00E77B8F" w:rsidRDefault="000911CD">
      <w:pPr>
        <w:rPr>
          <w:rFonts w:ascii="AR Pゴシック体M" w:eastAsia="AR Pゴシック体M" w:hAnsi="AR Pゴシック体M"/>
          <w:sz w:val="22"/>
        </w:rPr>
      </w:pPr>
    </w:p>
    <w:p w:rsidR="000911CD" w:rsidRPr="00E77B8F" w:rsidRDefault="000911CD">
      <w:pPr>
        <w:ind w:firstLineChars="100" w:firstLine="220"/>
        <w:rPr>
          <w:rFonts w:ascii="AR Pゴシック体M" w:eastAsia="AR Pゴシック体M" w:hAnsi="AR Pゴシック体M"/>
          <w:sz w:val="22"/>
        </w:rPr>
      </w:pPr>
    </w:p>
    <w:p w:rsidR="000911CD" w:rsidRPr="00E77B8F" w:rsidRDefault="000911CD">
      <w:pPr>
        <w:ind w:firstLineChars="100" w:firstLine="220"/>
        <w:rPr>
          <w:rFonts w:ascii="AR Pゴシック体M" w:eastAsia="AR Pゴシック体M" w:hAnsi="AR Pゴシック体M"/>
          <w:sz w:val="22"/>
        </w:rPr>
      </w:pPr>
    </w:p>
    <w:p w:rsidR="000911CD" w:rsidRPr="00E77B8F" w:rsidRDefault="000911CD">
      <w:pPr>
        <w:ind w:firstLineChars="100" w:firstLine="220"/>
        <w:rPr>
          <w:rFonts w:ascii="AR Pゴシック体M" w:eastAsia="AR Pゴシック体M" w:hAnsi="AR Pゴシック体M"/>
          <w:sz w:val="22"/>
        </w:rPr>
      </w:pPr>
    </w:p>
    <w:p w:rsidR="000911CD" w:rsidRPr="00E77B8F" w:rsidRDefault="000911CD">
      <w:pPr>
        <w:ind w:firstLineChars="100" w:firstLine="220"/>
        <w:rPr>
          <w:rFonts w:ascii="AR Pゴシック体M" w:eastAsia="AR Pゴシック体M" w:hAnsi="AR Pゴシック体M"/>
          <w:sz w:val="22"/>
        </w:rPr>
      </w:pPr>
    </w:p>
    <w:p w:rsidR="000911CD" w:rsidRPr="00E77B8F" w:rsidRDefault="000911CD">
      <w:pPr>
        <w:ind w:firstLineChars="100" w:firstLine="220"/>
        <w:rPr>
          <w:rFonts w:ascii="AR Pゴシック体M" w:eastAsia="AR Pゴシック体M" w:hAnsi="AR Pゴシック体M"/>
          <w:sz w:val="22"/>
        </w:rPr>
      </w:pPr>
    </w:p>
    <w:p w:rsidR="000911CD" w:rsidRPr="00E77B8F" w:rsidRDefault="000911CD">
      <w:pPr>
        <w:ind w:firstLineChars="100" w:firstLine="220"/>
        <w:rPr>
          <w:rFonts w:ascii="AR Pゴシック体M" w:eastAsia="AR Pゴシック体M" w:hAnsi="AR Pゴシック体M"/>
          <w:sz w:val="22"/>
        </w:rPr>
      </w:pPr>
    </w:p>
    <w:p w:rsidR="000911CD" w:rsidRPr="00E77B8F" w:rsidRDefault="000911CD">
      <w:pPr>
        <w:ind w:firstLineChars="100" w:firstLine="220"/>
        <w:rPr>
          <w:rFonts w:ascii="AR Pゴシック体M" w:eastAsia="AR Pゴシック体M" w:hAnsi="AR Pゴシック体M"/>
          <w:sz w:val="22"/>
        </w:rPr>
      </w:pPr>
    </w:p>
    <w:p w:rsidR="000911CD" w:rsidRPr="00E77B8F" w:rsidRDefault="000911CD">
      <w:pPr>
        <w:ind w:firstLineChars="100" w:firstLine="220"/>
        <w:rPr>
          <w:rFonts w:ascii="AR Pゴシック体M" w:eastAsia="AR Pゴシック体M" w:hAnsi="AR Pゴシック体M"/>
          <w:sz w:val="22"/>
        </w:rPr>
      </w:pPr>
    </w:p>
    <w:p w:rsidR="000911CD" w:rsidRPr="00E77B8F" w:rsidRDefault="000911CD">
      <w:pPr>
        <w:ind w:firstLineChars="100" w:firstLine="220"/>
        <w:rPr>
          <w:rFonts w:ascii="AR Pゴシック体M" w:eastAsia="AR Pゴシック体M" w:hAnsi="AR Pゴシック体M"/>
          <w:sz w:val="22"/>
        </w:rPr>
      </w:pPr>
    </w:p>
    <w:p w:rsidR="000911CD" w:rsidRPr="00E77B8F" w:rsidRDefault="000911CD">
      <w:pPr>
        <w:ind w:firstLineChars="100" w:firstLine="210"/>
        <w:jc w:val="center"/>
        <w:rPr>
          <w:rFonts w:ascii="AR Pゴシック体M" w:eastAsia="AR Pゴシック体M" w:hAnsi="AR Pゴシック体M"/>
          <w:szCs w:val="21"/>
        </w:rPr>
      </w:pPr>
      <w:r w:rsidRPr="00E77B8F">
        <w:rPr>
          <w:rFonts w:ascii="AR Pゴシック体M" w:eastAsia="AR Pゴシック体M" w:hAnsi="AR Pゴシック体M" w:hint="eastAsia"/>
          <w:szCs w:val="21"/>
        </w:rPr>
        <w:t>－３－</w:t>
      </w:r>
    </w:p>
    <w:p w:rsidR="000911CD" w:rsidRPr="00E77B8F" w:rsidRDefault="000911CD">
      <w:pPr>
        <w:rPr>
          <w:rFonts w:ascii="AR Pゴシック体M" w:eastAsia="AR Pゴシック体M" w:hAnsi="AR Pゴシック体M"/>
          <w:sz w:val="28"/>
          <w:szCs w:val="28"/>
        </w:rPr>
      </w:pPr>
      <w:r w:rsidRPr="00E77B8F">
        <w:rPr>
          <w:rFonts w:ascii="AR Pゴシック体M" w:eastAsia="AR Pゴシック体M" w:hAnsi="AR Pゴシック体M" w:hint="eastAsia"/>
          <w:sz w:val="28"/>
          <w:szCs w:val="28"/>
        </w:rPr>
        <w:lastRenderedPageBreak/>
        <w:t>『手入力での処理手順』</w:t>
      </w:r>
    </w:p>
    <w:p w:rsidR="000911CD" w:rsidRPr="00E77B8F" w:rsidRDefault="000911CD">
      <w:pPr>
        <w:rPr>
          <w:rFonts w:ascii="AR Pゴシック体M" w:eastAsia="AR Pゴシック体M" w:hAnsi="AR Pゴシック体M"/>
          <w:sz w:val="28"/>
          <w:szCs w:val="28"/>
        </w:rPr>
      </w:pPr>
    </w:p>
    <w:p w:rsidR="000911CD" w:rsidRPr="00E77B8F" w:rsidRDefault="000911CD">
      <w:pPr>
        <w:numPr>
          <w:ilvl w:val="0"/>
          <w:numId w:val="4"/>
        </w:numPr>
        <w:rPr>
          <w:rFonts w:ascii="AR Pゴシック体M" w:eastAsia="AR Pゴシック体M" w:hAnsi="AR Pゴシック体M"/>
          <w:b/>
          <w:bCs/>
          <w:sz w:val="24"/>
        </w:rPr>
      </w:pPr>
      <w:r w:rsidRPr="00E77B8F">
        <w:rPr>
          <w:rFonts w:ascii="AR Pゴシック体M" w:eastAsia="AR Pゴシック体M" w:hAnsi="AR Pゴシック体M" w:hint="eastAsia"/>
          <w:b/>
          <w:bCs/>
          <w:sz w:val="24"/>
        </w:rPr>
        <w:t>始めに・・・前月のバックアップ・月次更新が処理されているか確認して下さい。</w:t>
      </w:r>
    </w:p>
    <w:p w:rsidR="000911CD" w:rsidRPr="00E77B8F" w:rsidRDefault="000911CD">
      <w:pPr>
        <w:ind w:left="240"/>
        <w:rPr>
          <w:rFonts w:ascii="AR Pゴシック体M" w:eastAsia="AR Pゴシック体M" w:hAnsi="AR Pゴシック体M"/>
          <w:sz w:val="22"/>
        </w:rPr>
      </w:pPr>
    </w:p>
    <w:p w:rsidR="006E3D5E" w:rsidRPr="00E77B8F" w:rsidRDefault="006E3D5E">
      <w:pPr>
        <w:ind w:left="240"/>
        <w:rPr>
          <w:rFonts w:ascii="AR Pゴシック体M" w:eastAsia="AR Pゴシック体M" w:hAnsi="AR Pゴシック体M"/>
          <w:sz w:val="22"/>
        </w:rPr>
      </w:pPr>
    </w:p>
    <w:p w:rsidR="006E3D5E" w:rsidRPr="00E77B8F" w:rsidRDefault="006E3D5E">
      <w:pPr>
        <w:ind w:left="240"/>
        <w:rPr>
          <w:rFonts w:ascii="AR Pゴシック体M" w:eastAsia="AR Pゴシック体M" w:hAnsi="AR Pゴシック体M"/>
          <w:sz w:val="22"/>
        </w:rPr>
      </w:pPr>
    </w:p>
    <w:p w:rsidR="000911CD" w:rsidRPr="00E77B8F" w:rsidRDefault="000911CD">
      <w:pPr>
        <w:rPr>
          <w:rFonts w:ascii="AR Pゴシック体M" w:eastAsia="AR Pゴシック体M" w:hAnsi="AR Pゴシック体M"/>
          <w:sz w:val="28"/>
          <w:szCs w:val="28"/>
          <w:bdr w:val="single" w:sz="4" w:space="0" w:color="auto"/>
        </w:rPr>
      </w:pPr>
      <w:r w:rsidRPr="00E77B8F">
        <w:rPr>
          <w:rFonts w:ascii="AR Pゴシック体M" w:eastAsia="AR Pゴシック体M" w:hAnsi="AR Pゴシック体M" w:hint="eastAsia"/>
          <w:sz w:val="28"/>
          <w:szCs w:val="28"/>
          <w:bdr w:val="single" w:sz="4" w:space="0" w:color="auto"/>
        </w:rPr>
        <w:t>【１】　厚生年金保険料率の料率を変更する</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［１］　</w:t>
      </w:r>
      <w:r w:rsidRPr="00E77B8F">
        <w:rPr>
          <w:rFonts w:ascii="AR Pゴシック体M" w:eastAsia="AR Pゴシック体M" w:hAnsi="AR Pゴシック体M" w:hint="eastAsia"/>
          <w:sz w:val="24"/>
        </w:rPr>
        <w:t>「社会保険算定」</w:t>
      </w:r>
      <w:r w:rsidRPr="00E77B8F">
        <w:rPr>
          <w:rFonts w:ascii="AR Pゴシック体M" w:eastAsia="AR Pゴシック体M" w:hAnsi="AR Pゴシック体M" w:hint="eastAsia"/>
        </w:rPr>
        <w:t xml:space="preserve">　→　</w:t>
      </w:r>
      <w:r w:rsidRPr="00E77B8F">
        <w:rPr>
          <w:rFonts w:ascii="AR Pゴシック体M" w:eastAsia="AR Pゴシック体M" w:hAnsi="AR Pゴシック体M" w:hint="eastAsia"/>
          <w:sz w:val="24"/>
        </w:rPr>
        <w:t>「社保算定基本係数設定」</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　　　↓</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　　ここで、健康保険、厚生年金の料率を変更し、被保険者負担端数処理を確認し登録して</w:t>
      </w:r>
    </w:p>
    <w:p w:rsidR="000911CD" w:rsidRPr="00E77B8F" w:rsidRDefault="000911CD">
      <w:pPr>
        <w:ind w:firstLineChars="200" w:firstLine="420"/>
        <w:rPr>
          <w:rFonts w:ascii="AR Pゴシック体M" w:eastAsia="AR Pゴシック体M" w:hAnsi="AR Pゴシック体M"/>
        </w:rPr>
      </w:pPr>
      <w:r w:rsidRPr="00E77B8F">
        <w:rPr>
          <w:rFonts w:ascii="AR Pゴシック体M" w:eastAsia="AR Pゴシック体M" w:hAnsi="AR Pゴシック体M" w:hint="eastAsia"/>
        </w:rPr>
        <w:t>下さい。</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　　（注）⑤第一種（男子）、⑥第二種（女子）共に変更してください。</w:t>
      </w:r>
    </w:p>
    <w:p w:rsidR="000911CD" w:rsidRPr="00E77B8F" w:rsidRDefault="000911CD">
      <w:pPr>
        <w:rPr>
          <w:rFonts w:ascii="AR Pゴシック体M" w:eastAsia="AR Pゴシック体M" w:hAnsi="AR Pゴシック体M"/>
          <w:sz w:val="24"/>
        </w:rPr>
      </w:pPr>
    </w:p>
    <w:p w:rsidR="000911CD" w:rsidRPr="00E77B8F" w:rsidRDefault="000911CD">
      <w:pPr>
        <w:rPr>
          <w:rFonts w:ascii="AR Pゴシック体M" w:eastAsia="AR Pゴシック体M" w:hAnsi="AR Pゴシック体M"/>
          <w:sz w:val="28"/>
          <w:szCs w:val="28"/>
          <w:bdr w:val="single" w:sz="4" w:space="0" w:color="auto"/>
        </w:rPr>
      </w:pPr>
      <w:r w:rsidRPr="00E77B8F">
        <w:rPr>
          <w:rFonts w:ascii="AR Pゴシック体M" w:eastAsia="AR Pゴシック体M" w:hAnsi="AR Pゴシック体M" w:hint="eastAsia"/>
          <w:sz w:val="28"/>
          <w:szCs w:val="28"/>
          <w:bdr w:val="single" w:sz="4" w:space="0" w:color="auto"/>
        </w:rPr>
        <w:t>【２】</w:t>
      </w:r>
      <w:r w:rsidR="00E77B8F">
        <w:rPr>
          <w:rFonts w:ascii="AR Pゴシック体M" w:eastAsia="AR Pゴシック体M" w:hAnsi="AR Pゴシック体M" w:hint="eastAsia"/>
          <w:sz w:val="28"/>
          <w:szCs w:val="28"/>
          <w:bdr w:val="single" w:sz="4" w:space="0" w:color="auto"/>
        </w:rPr>
        <w:t xml:space="preserve">　</w:t>
      </w:r>
      <w:r w:rsidRPr="00E77B8F">
        <w:rPr>
          <w:rFonts w:ascii="AR Pゴシック体M" w:eastAsia="AR Pゴシック体M" w:hAnsi="AR Pゴシック体M" w:hint="eastAsia"/>
          <w:sz w:val="28"/>
          <w:szCs w:val="28"/>
          <w:bdr w:val="single" w:sz="4" w:space="0" w:color="auto"/>
        </w:rPr>
        <w:t>保険料金額の変更をします。</w:t>
      </w:r>
    </w:p>
    <w:p w:rsidR="006E3D5E" w:rsidRPr="00E77B8F" w:rsidRDefault="006E3D5E">
      <w:pPr>
        <w:rPr>
          <w:rFonts w:ascii="AR Pゴシック体M" w:eastAsia="AR Pゴシック体M" w:hAnsi="AR Pゴシック体M"/>
          <w:sz w:val="24"/>
        </w:rPr>
      </w:pPr>
    </w:p>
    <w:p w:rsidR="000911CD" w:rsidRPr="00E77B8F" w:rsidRDefault="000911CD">
      <w:pPr>
        <w:rPr>
          <w:rFonts w:ascii="AR Pゴシック体M" w:eastAsia="AR Pゴシック体M" w:hAnsi="AR Pゴシック体M"/>
          <w:sz w:val="24"/>
        </w:rPr>
      </w:pPr>
      <w:r w:rsidRPr="00E77B8F">
        <w:rPr>
          <w:rFonts w:ascii="AR Pゴシック体M" w:eastAsia="AR Pゴシック体M" w:hAnsi="AR Pゴシック体M" w:hint="eastAsia"/>
          <w:sz w:val="24"/>
        </w:rPr>
        <w:t>手入力で保険料の金額を入力する場合には、</w:t>
      </w:r>
    </w:p>
    <w:p w:rsidR="000911CD" w:rsidRPr="00E77B8F" w:rsidRDefault="000911CD">
      <w:pPr>
        <w:rPr>
          <w:rFonts w:ascii="AR Pゴシック体M" w:eastAsia="AR Pゴシック体M" w:hAnsi="AR Pゴシック体M"/>
          <w:sz w:val="24"/>
        </w:rPr>
      </w:pPr>
      <w:r w:rsidRPr="00E77B8F">
        <w:rPr>
          <w:rFonts w:ascii="AR Pゴシック体M" w:eastAsia="AR Pゴシック体M" w:hAnsi="AR Pゴシック体M" w:hint="eastAsia"/>
          <w:b/>
          <w:color w:val="1F497D" w:themeColor="text2"/>
          <w:sz w:val="28"/>
          <w:szCs w:val="28"/>
          <w:u w:val="wave"/>
        </w:rPr>
        <w:t>１人１人個別に入力</w:t>
      </w:r>
      <w:r w:rsidRPr="00E77B8F">
        <w:rPr>
          <w:rFonts w:ascii="AR Pゴシック体M" w:eastAsia="AR Pゴシック体M" w:hAnsi="AR Pゴシック体M" w:hint="eastAsia"/>
          <w:sz w:val="24"/>
        </w:rPr>
        <w:t>する方法と</w:t>
      </w:r>
      <w:r w:rsidRPr="00E77B8F">
        <w:rPr>
          <w:rFonts w:ascii="AR Pゴシック体M" w:eastAsia="AR Pゴシック体M" w:hAnsi="AR Pゴシック体M" w:hint="eastAsia"/>
          <w:b/>
          <w:color w:val="1F497D" w:themeColor="text2"/>
          <w:sz w:val="28"/>
          <w:szCs w:val="28"/>
          <w:u w:val="wave"/>
        </w:rPr>
        <w:t>一括入力</w:t>
      </w:r>
      <w:r w:rsidRPr="00E77B8F">
        <w:rPr>
          <w:rFonts w:ascii="AR Pゴシック体M" w:eastAsia="AR Pゴシック体M" w:hAnsi="AR Pゴシック体M" w:hint="eastAsia"/>
          <w:sz w:val="24"/>
        </w:rPr>
        <w:t>があります。どちらかで入力してください！</w:t>
      </w:r>
    </w:p>
    <w:p w:rsidR="000911CD" w:rsidRPr="00E77B8F" w:rsidRDefault="000911CD">
      <w:pPr>
        <w:rPr>
          <w:rFonts w:ascii="AR Pゴシック体M" w:eastAsia="AR Pゴシック体M" w:hAnsi="AR Pゴシック体M"/>
        </w:rPr>
      </w:pPr>
    </w:p>
    <w:p w:rsidR="000911CD" w:rsidRPr="00E77B8F" w:rsidRDefault="000911CD">
      <w:pPr>
        <w:numPr>
          <w:ilvl w:val="0"/>
          <w:numId w:val="3"/>
        </w:numPr>
        <w:rPr>
          <w:rFonts w:ascii="AR Pゴシック体M" w:eastAsia="AR Pゴシック体M" w:hAnsi="AR Pゴシック体M"/>
          <w:b/>
          <w:bCs/>
          <w:sz w:val="28"/>
          <w:szCs w:val="28"/>
        </w:rPr>
      </w:pPr>
      <w:r w:rsidRPr="00E77B8F">
        <w:rPr>
          <w:rFonts w:ascii="AR Pゴシック体M" w:eastAsia="AR Pゴシック体M" w:hAnsi="AR Pゴシック体M" w:hint="eastAsia"/>
          <w:b/>
          <w:bCs/>
          <w:sz w:val="28"/>
          <w:szCs w:val="28"/>
        </w:rPr>
        <w:t>個人別に登録する方法</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　　　　「マスタ管理」　→　「人事マスタ」　→「呼出（Ｆ2）」　→　「控除項目等」</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　　　　　　　　　→　ここで、料率表をみながら、金額を入力し、再登録してください</w:t>
      </w:r>
    </w:p>
    <w:p w:rsidR="000911CD" w:rsidRPr="00E77B8F" w:rsidRDefault="000911CD">
      <w:pPr>
        <w:rPr>
          <w:rFonts w:ascii="AR Pゴシック体M" w:eastAsia="AR Pゴシック体M" w:hAnsi="AR Pゴシック体M"/>
        </w:rPr>
      </w:pPr>
    </w:p>
    <w:p w:rsidR="000911CD" w:rsidRPr="00E77B8F" w:rsidRDefault="000911CD">
      <w:pPr>
        <w:numPr>
          <w:ilvl w:val="0"/>
          <w:numId w:val="3"/>
        </w:numPr>
        <w:rPr>
          <w:rFonts w:ascii="AR Pゴシック体M" w:eastAsia="AR Pゴシック体M" w:hAnsi="AR Pゴシック体M"/>
          <w:b/>
          <w:bCs/>
          <w:sz w:val="28"/>
          <w:szCs w:val="28"/>
        </w:rPr>
      </w:pPr>
      <w:r w:rsidRPr="00E77B8F">
        <w:rPr>
          <w:rFonts w:ascii="AR Pゴシック体M" w:eastAsia="AR Pゴシック体M" w:hAnsi="AR Pゴシック体M" w:hint="eastAsia"/>
          <w:b/>
          <w:bCs/>
          <w:sz w:val="28"/>
          <w:szCs w:val="28"/>
        </w:rPr>
        <w:t>一括で登録する方法</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 xml:space="preserve">　　　　</w:t>
      </w:r>
      <w:r w:rsidRPr="00E77B8F">
        <w:rPr>
          <w:rFonts w:ascii="AR Pゴシック体M" w:eastAsia="AR Pゴシック体M" w:hAnsi="AR Pゴシック体M" w:hint="eastAsia"/>
          <w:sz w:val="24"/>
        </w:rPr>
        <w:t>「マスタ管理」</w:t>
      </w:r>
      <w:r w:rsidRPr="00E77B8F">
        <w:rPr>
          <w:rFonts w:ascii="AR Pゴシック体M" w:eastAsia="AR Pゴシック体M" w:hAnsi="AR Pゴシック体M" w:hint="eastAsia"/>
        </w:rPr>
        <w:t xml:space="preserve">　→　</w:t>
      </w:r>
      <w:r w:rsidRPr="00E77B8F">
        <w:rPr>
          <w:rFonts w:ascii="AR Pゴシック体M" w:eastAsia="AR Pゴシック体M" w:hAnsi="AR Pゴシック体M" w:hint="eastAsia"/>
          <w:sz w:val="24"/>
        </w:rPr>
        <w:t>「人事マスタ項目別入力」</w:t>
      </w:r>
      <w:r w:rsidRPr="00E77B8F">
        <w:rPr>
          <w:rFonts w:ascii="AR Pゴシック体M" w:eastAsia="AR Pゴシック体M" w:hAnsi="AR Pゴシック体M" w:hint="eastAsia"/>
        </w:rPr>
        <w:t xml:space="preserve">　→　</w:t>
      </w:r>
      <w:r w:rsidRPr="00E77B8F">
        <w:rPr>
          <w:rFonts w:ascii="AR Pゴシック体M" w:eastAsia="AR Pゴシック体M" w:hAnsi="AR Pゴシック体M" w:hint="eastAsia"/>
          <w:sz w:val="24"/>
        </w:rPr>
        <w:t>「健保・厚保一括入力」</w:t>
      </w:r>
    </w:p>
    <w:p w:rsidR="000911CD" w:rsidRPr="00E77B8F" w:rsidRDefault="000911CD">
      <w:pPr>
        <w:rPr>
          <w:rFonts w:ascii="AR Pゴシック体M" w:eastAsia="AR Pゴシック体M" w:hAnsi="AR Pゴシック体M"/>
          <w:sz w:val="24"/>
        </w:rPr>
      </w:pPr>
      <w:r w:rsidRPr="00E77B8F">
        <w:rPr>
          <w:rFonts w:ascii="AR Pゴシック体M" w:eastAsia="AR Pゴシック体M" w:hAnsi="AR Pゴシック体M" w:hint="eastAsia"/>
        </w:rPr>
        <w:t xml:space="preserve">　　　　　→　</w:t>
      </w:r>
      <w:r w:rsidRPr="00E77B8F">
        <w:rPr>
          <w:rFonts w:ascii="AR Pゴシック体M" w:eastAsia="AR Pゴシック体M" w:hAnsi="AR Pゴシック体M" w:hint="eastAsia"/>
          <w:sz w:val="24"/>
        </w:rPr>
        <w:t>「社員順（Ｆ１）」</w:t>
      </w:r>
      <w:r w:rsidRPr="00E77B8F">
        <w:rPr>
          <w:rFonts w:ascii="AR Pゴシック体M" w:eastAsia="AR Pゴシック体M" w:hAnsi="AR Pゴシック体M" w:hint="eastAsia"/>
        </w:rPr>
        <w:t xml:space="preserve">　→　</w:t>
      </w:r>
      <w:r w:rsidRPr="00E77B8F">
        <w:rPr>
          <w:rFonts w:ascii="AR Pゴシック体M" w:eastAsia="AR Pゴシック体M" w:hAnsi="AR Pゴシック体M" w:hint="eastAsia"/>
          <w:sz w:val="24"/>
        </w:rPr>
        <w:t>ここで保険料の金額等の変更をしてください。</w:t>
      </w:r>
    </w:p>
    <w:p w:rsidR="000911CD" w:rsidRPr="00E77B8F" w:rsidRDefault="000911CD">
      <w:pPr>
        <w:rPr>
          <w:rFonts w:ascii="AR Pゴシック体M" w:eastAsia="AR Pゴシック体M" w:hAnsi="AR Pゴシック体M"/>
        </w:rPr>
      </w:pPr>
    </w:p>
    <w:p w:rsidR="000911CD" w:rsidRPr="00E77B8F" w:rsidRDefault="000911CD">
      <w:pPr>
        <w:rPr>
          <w:rFonts w:ascii="AR Pゴシック体M" w:eastAsia="AR Pゴシック体M" w:hAnsi="AR Pゴシック体M"/>
          <w:sz w:val="24"/>
        </w:rPr>
      </w:pPr>
      <w:r w:rsidRPr="00E77B8F">
        <w:rPr>
          <w:rFonts w:ascii="AR Pゴシック体M" w:eastAsia="AR Pゴシック体M" w:hAnsi="AR Pゴシック体M" w:hint="eastAsia"/>
        </w:rPr>
        <w:t xml:space="preserve">　　　　　</w:t>
      </w:r>
      <w:r w:rsidRPr="00E77B8F">
        <w:rPr>
          <w:rFonts w:ascii="AR Pゴシック体M" w:eastAsia="AR Pゴシック体M" w:hAnsi="AR Pゴシック体M" w:hint="eastAsia"/>
          <w:sz w:val="24"/>
        </w:rPr>
        <w:t>（注）１画面の入力が終了しましたら、“登録”してから“後社員”で</w:t>
      </w:r>
    </w:p>
    <w:p w:rsidR="000911CD" w:rsidRPr="00E77B8F" w:rsidRDefault="000911CD">
      <w:pPr>
        <w:rPr>
          <w:rFonts w:ascii="AR Pゴシック体M" w:eastAsia="AR Pゴシック体M" w:hAnsi="AR Pゴシック体M"/>
          <w:sz w:val="24"/>
        </w:rPr>
      </w:pPr>
      <w:r w:rsidRPr="00E77B8F">
        <w:rPr>
          <w:rFonts w:ascii="AR Pゴシック体M" w:eastAsia="AR Pゴシック体M" w:hAnsi="AR Pゴシック体M" w:hint="eastAsia"/>
        </w:rPr>
        <w:t xml:space="preserve">　　　　　　　　</w:t>
      </w:r>
      <w:r w:rsidRPr="00E77B8F">
        <w:rPr>
          <w:rFonts w:ascii="AR Pゴシック体M" w:eastAsia="AR Pゴシック体M" w:hAnsi="AR Pゴシック体M" w:hint="eastAsia"/>
          <w:sz w:val="24"/>
        </w:rPr>
        <w:t>次の登録をおこなってください。</w:t>
      </w:r>
    </w:p>
    <w:p w:rsidR="000911CD" w:rsidRPr="00E77B8F" w:rsidRDefault="000911CD">
      <w:pPr>
        <w:rPr>
          <w:rFonts w:ascii="AR Pゴシック体M" w:eastAsia="AR Pゴシック体M" w:hAnsi="AR Pゴシック体M"/>
        </w:rPr>
      </w:pP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以上　手入力に関しましては、２通りの手順のどちらかで処理してくださいますよう</w:t>
      </w:r>
    </w:p>
    <w:p w:rsidR="000911CD" w:rsidRPr="00E77B8F" w:rsidRDefault="000911CD">
      <w:pPr>
        <w:rPr>
          <w:rFonts w:ascii="AR Pゴシック体M" w:eastAsia="AR Pゴシック体M" w:hAnsi="AR Pゴシック体M"/>
        </w:rPr>
      </w:pPr>
      <w:r w:rsidRPr="00E77B8F">
        <w:rPr>
          <w:rFonts w:ascii="AR Pゴシック体M" w:eastAsia="AR Pゴシック体M" w:hAnsi="AR Pゴシック体M" w:hint="eastAsia"/>
        </w:rPr>
        <w:t>お願いいたします。</w:t>
      </w:r>
    </w:p>
    <w:p w:rsidR="000911CD" w:rsidRPr="00E77B8F" w:rsidRDefault="000911CD">
      <w:pPr>
        <w:rPr>
          <w:rFonts w:ascii="AR Pゴシック体M" w:eastAsia="AR Pゴシック体M" w:hAnsi="AR Pゴシック体M"/>
        </w:rPr>
      </w:pPr>
    </w:p>
    <w:p w:rsidR="007B5BA4" w:rsidRPr="00E77B8F" w:rsidRDefault="007B5BA4" w:rsidP="007B5BA4">
      <w:pPr>
        <w:jc w:val="center"/>
        <w:rPr>
          <w:rFonts w:ascii="AR Pゴシック体M" w:eastAsia="AR Pゴシック体M" w:hAnsi="AR Pゴシック体M"/>
          <w:szCs w:val="21"/>
        </w:rPr>
      </w:pPr>
      <w:r w:rsidRPr="00E77B8F">
        <w:rPr>
          <w:rFonts w:ascii="AR Pゴシック体M" w:eastAsia="AR Pゴシック体M" w:hAnsi="AR Pゴシック体M" w:hint="eastAsia"/>
          <w:szCs w:val="21"/>
        </w:rPr>
        <w:t>－４－</w:t>
      </w:r>
    </w:p>
    <w:sectPr w:rsidR="007B5BA4" w:rsidRPr="00E77B8F" w:rsidSect="00BB18CD">
      <w:pgSz w:w="11906" w:h="16838" w:code="9"/>
      <w:pgMar w:top="1134" w:right="1418" w:bottom="851" w:left="1418"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23A" w:rsidRDefault="00AE423A" w:rsidP="007B5BA4">
      <w:r>
        <w:separator/>
      </w:r>
    </w:p>
  </w:endnote>
  <w:endnote w:type="continuationSeparator" w:id="0">
    <w:p w:rsidR="00AE423A" w:rsidRDefault="00AE423A" w:rsidP="007B5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 Pゴシック体M">
    <w:panose1 w:val="020B0600000000000000"/>
    <w:charset w:val="80"/>
    <w:family w:val="modern"/>
    <w:pitch w:val="variable"/>
    <w:sig w:usb0="80000283" w:usb1="28C76CFA"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23A" w:rsidRDefault="00AE423A" w:rsidP="007B5BA4">
      <w:r>
        <w:separator/>
      </w:r>
    </w:p>
  </w:footnote>
  <w:footnote w:type="continuationSeparator" w:id="0">
    <w:p w:rsidR="00AE423A" w:rsidRDefault="00AE423A" w:rsidP="007B5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0467"/>
    <w:multiLevelType w:val="hybridMultilevel"/>
    <w:tmpl w:val="E3BAFBF6"/>
    <w:lvl w:ilvl="0" w:tplc="9FA27570">
      <w:start w:val="1"/>
      <w:numFmt w:val="decimalFullWidth"/>
      <w:lvlText w:val="［%1］"/>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BD77394"/>
    <w:multiLevelType w:val="hybridMultilevel"/>
    <w:tmpl w:val="B7106F26"/>
    <w:lvl w:ilvl="0" w:tplc="5C56A2C4">
      <w:start w:val="3"/>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4BE192B"/>
    <w:multiLevelType w:val="hybridMultilevel"/>
    <w:tmpl w:val="40B48560"/>
    <w:lvl w:ilvl="0" w:tplc="2702051E">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EEB2DA90">
      <w:start w:val="2"/>
      <w:numFmt w:val="bullet"/>
      <w:lvlText w:val="☆"/>
      <w:lvlJc w:val="left"/>
      <w:pPr>
        <w:tabs>
          <w:tab w:val="num" w:pos="870"/>
        </w:tabs>
        <w:ind w:left="870" w:hanging="450"/>
      </w:pPr>
      <w:rPr>
        <w:rFonts w:ascii="ＭＳ ゴシック" w:eastAsia="ＭＳ ゴシック" w:hAnsi="ＭＳ ゴシック" w:cs="Times New Roman" w:hint="eastAsia"/>
      </w:rPr>
    </w:lvl>
    <w:lvl w:ilvl="2" w:tplc="22463A4C">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754168B"/>
    <w:multiLevelType w:val="hybridMultilevel"/>
    <w:tmpl w:val="A9B654D8"/>
    <w:lvl w:ilvl="0" w:tplc="476ED096">
      <w:numFmt w:val="bullet"/>
      <w:lvlText w:val="□"/>
      <w:lvlJc w:val="left"/>
      <w:pPr>
        <w:tabs>
          <w:tab w:val="num" w:pos="690"/>
        </w:tabs>
        <w:ind w:left="69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VerticalSpacing w:val="291"/>
  <w:displayHorizontalDrawingGridEvery w:val="0"/>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11CD"/>
    <w:rsid w:val="000034AC"/>
    <w:rsid w:val="000911CD"/>
    <w:rsid w:val="001621C9"/>
    <w:rsid w:val="001756B2"/>
    <w:rsid w:val="001D089E"/>
    <w:rsid w:val="0035552A"/>
    <w:rsid w:val="003669FE"/>
    <w:rsid w:val="003B5066"/>
    <w:rsid w:val="003C0F45"/>
    <w:rsid w:val="004512C2"/>
    <w:rsid w:val="00520460"/>
    <w:rsid w:val="00582557"/>
    <w:rsid w:val="006A7447"/>
    <w:rsid w:val="006E3D5E"/>
    <w:rsid w:val="00713D96"/>
    <w:rsid w:val="007767B3"/>
    <w:rsid w:val="007A608E"/>
    <w:rsid w:val="007B5BA4"/>
    <w:rsid w:val="00890D0D"/>
    <w:rsid w:val="00921728"/>
    <w:rsid w:val="00A005D8"/>
    <w:rsid w:val="00AA334D"/>
    <w:rsid w:val="00AE423A"/>
    <w:rsid w:val="00B624FB"/>
    <w:rsid w:val="00BB1757"/>
    <w:rsid w:val="00BB18CD"/>
    <w:rsid w:val="00BD1E73"/>
    <w:rsid w:val="00CA5390"/>
    <w:rsid w:val="00D97287"/>
    <w:rsid w:val="00DC23DB"/>
    <w:rsid w:val="00E77B8F"/>
    <w:rsid w:val="00EB7E6D"/>
    <w:rsid w:val="00EC155E"/>
    <w:rsid w:val="00ED55D2"/>
    <w:rsid w:val="00EF019D"/>
    <w:rsid w:val="00F07A47"/>
    <w:rsid w:val="00F37621"/>
    <w:rsid w:val="00F60936"/>
    <w:rsid w:val="00FB076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18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18CD"/>
    <w:rPr>
      <w:color w:val="0000FF"/>
      <w:u w:val="single"/>
    </w:rPr>
  </w:style>
  <w:style w:type="paragraph" w:styleId="a4">
    <w:name w:val="Balloon Text"/>
    <w:basedOn w:val="a"/>
    <w:link w:val="a5"/>
    <w:rsid w:val="00EB7E6D"/>
    <w:rPr>
      <w:rFonts w:asciiTheme="majorHAnsi" w:eastAsiaTheme="majorEastAsia" w:hAnsiTheme="majorHAnsi" w:cstheme="majorBidi"/>
      <w:sz w:val="18"/>
      <w:szCs w:val="18"/>
    </w:rPr>
  </w:style>
  <w:style w:type="character" w:customStyle="1" w:styleId="a5">
    <w:name w:val="吹き出し (文字)"/>
    <w:basedOn w:val="a0"/>
    <w:link w:val="a4"/>
    <w:rsid w:val="00EB7E6D"/>
    <w:rPr>
      <w:rFonts w:asciiTheme="majorHAnsi" w:eastAsiaTheme="majorEastAsia" w:hAnsiTheme="majorHAnsi" w:cstheme="majorBidi"/>
      <w:kern w:val="2"/>
      <w:sz w:val="18"/>
      <w:szCs w:val="18"/>
    </w:rPr>
  </w:style>
  <w:style w:type="paragraph" w:styleId="a6">
    <w:name w:val="header"/>
    <w:basedOn w:val="a"/>
    <w:link w:val="a7"/>
    <w:rsid w:val="007B5BA4"/>
    <w:pPr>
      <w:tabs>
        <w:tab w:val="center" w:pos="4252"/>
        <w:tab w:val="right" w:pos="8504"/>
      </w:tabs>
      <w:snapToGrid w:val="0"/>
    </w:pPr>
  </w:style>
  <w:style w:type="character" w:customStyle="1" w:styleId="a7">
    <w:name w:val="ヘッダー (文字)"/>
    <w:basedOn w:val="a0"/>
    <w:link w:val="a6"/>
    <w:rsid w:val="007B5BA4"/>
    <w:rPr>
      <w:kern w:val="2"/>
      <w:sz w:val="21"/>
      <w:szCs w:val="24"/>
    </w:rPr>
  </w:style>
  <w:style w:type="paragraph" w:styleId="a8">
    <w:name w:val="footer"/>
    <w:basedOn w:val="a"/>
    <w:link w:val="a9"/>
    <w:rsid w:val="007B5BA4"/>
    <w:pPr>
      <w:tabs>
        <w:tab w:val="center" w:pos="4252"/>
        <w:tab w:val="right" w:pos="8504"/>
      </w:tabs>
      <w:snapToGrid w:val="0"/>
    </w:pPr>
  </w:style>
  <w:style w:type="character" w:customStyle="1" w:styleId="a9">
    <w:name w:val="フッター (文字)"/>
    <w:basedOn w:val="a0"/>
    <w:link w:val="a8"/>
    <w:rsid w:val="007B5BA4"/>
    <w:rPr>
      <w:kern w:val="2"/>
      <w:sz w:val="21"/>
      <w:szCs w:val="24"/>
    </w:rPr>
  </w:style>
  <w:style w:type="paragraph" w:styleId="aa">
    <w:name w:val="List Paragraph"/>
    <w:basedOn w:val="a"/>
    <w:uiPriority w:val="34"/>
    <w:qFormat/>
    <w:rsid w:val="0052046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link w:val="a5"/>
    <w:rsid w:val="00EB7E6D"/>
    <w:rPr>
      <w:rFonts w:asciiTheme="majorHAnsi" w:eastAsiaTheme="majorEastAsia" w:hAnsiTheme="majorHAnsi" w:cstheme="majorBidi"/>
      <w:sz w:val="18"/>
      <w:szCs w:val="18"/>
    </w:rPr>
  </w:style>
  <w:style w:type="character" w:customStyle="1" w:styleId="a5">
    <w:name w:val="吹き出し (文字)"/>
    <w:basedOn w:val="a0"/>
    <w:link w:val="a4"/>
    <w:rsid w:val="00EB7E6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ii.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6D17-FCF6-4D66-A162-AF3FC070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492</Words>
  <Characters>2805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平成16年10月5日</vt:lpstr>
      <vt:lpstr>平成16年10月5日</vt:lpstr>
    </vt:vector>
  </TitlesOfParts>
  <Company/>
  <LinksUpToDate>false</LinksUpToDate>
  <CharactersWithSpaces>3291</CharactersWithSpaces>
  <SharedDoc>false</SharedDoc>
  <HLinks>
    <vt:vector size="6" baseType="variant">
      <vt:variant>
        <vt:i4>3080296</vt:i4>
      </vt:variant>
      <vt:variant>
        <vt:i4>0</vt:i4>
      </vt:variant>
      <vt:variant>
        <vt:i4>0</vt:i4>
      </vt:variant>
      <vt:variant>
        <vt:i4>5</vt:i4>
      </vt:variant>
      <vt:variant>
        <vt:lpwstr>http://www.ilii.co.jp/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平成16年10月5日</dc:title>
  <dc:creator>株式会社　ユウシステム</dc:creator>
  <cp:lastModifiedBy>spu02</cp:lastModifiedBy>
  <cp:revision>2</cp:revision>
  <cp:lastPrinted>2014-08-18T01:00:00Z</cp:lastPrinted>
  <dcterms:created xsi:type="dcterms:W3CDTF">2015-08-26T00:20:00Z</dcterms:created>
  <dcterms:modified xsi:type="dcterms:W3CDTF">2015-08-26T00:20:00Z</dcterms:modified>
</cp:coreProperties>
</file>